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95C3C" w:rsidRDefault="00495C3C" w:rsidP="0052681F">
      <w:pPr>
        <w:spacing w:line="540" w:lineRule="exact"/>
        <w:ind w:left="1320" w:hangingChars="300" w:hanging="1320"/>
        <w:rPr>
          <w:rFonts w:ascii="方正小标宋简体" w:eastAsia="方正小标宋简体" w:hAnsi="宋体" w:cs="黑体"/>
          <w:sz w:val="44"/>
          <w:szCs w:val="44"/>
        </w:rPr>
      </w:pPr>
    </w:p>
    <w:p w:rsidR="00495C3C" w:rsidRDefault="00495C3C" w:rsidP="0052681F">
      <w:pPr>
        <w:spacing w:line="540" w:lineRule="exact"/>
        <w:ind w:left="1100" w:hangingChars="250" w:hanging="1100"/>
        <w:rPr>
          <w:rFonts w:ascii="方正小标宋简体" w:eastAsia="方正小标宋简体" w:hAnsi="宋体" w:cs="黑体"/>
          <w:sz w:val="44"/>
          <w:szCs w:val="44"/>
        </w:rPr>
      </w:pPr>
      <w:r w:rsidRPr="0052681F">
        <w:rPr>
          <w:rFonts w:ascii="方正小标宋简体" w:eastAsia="方正小标宋简体" w:hAnsi="宋体" w:cs="黑体" w:hint="eastAsia"/>
          <w:sz w:val="44"/>
          <w:szCs w:val="44"/>
        </w:rPr>
        <w:t>关于</w:t>
      </w:r>
      <w:r w:rsidRPr="0052681F">
        <w:rPr>
          <w:rFonts w:ascii="方正小标宋简体" w:eastAsia="方正小标宋简体" w:hAnsi="宋体" w:hint="eastAsia"/>
          <w:bCs/>
          <w:color w:val="000000"/>
          <w:sz w:val="44"/>
          <w:szCs w:val="44"/>
        </w:rPr>
        <w:t>申报</w:t>
      </w:r>
      <w:r w:rsidRPr="0052681F">
        <w:rPr>
          <w:rFonts w:ascii="方正小标宋简体" w:eastAsia="方正小标宋简体" w:hAnsi="宋体" w:cs="黑体"/>
          <w:sz w:val="44"/>
          <w:szCs w:val="44"/>
        </w:rPr>
        <w:t>2020</w:t>
      </w:r>
      <w:r w:rsidRPr="0052681F">
        <w:rPr>
          <w:rFonts w:ascii="方正小标宋简体" w:eastAsia="方正小标宋简体" w:hAnsi="宋体" w:cs="黑体" w:hint="eastAsia"/>
          <w:sz w:val="44"/>
          <w:szCs w:val="44"/>
        </w:rPr>
        <w:t>年福建省社科规划省法学会</w:t>
      </w:r>
    </w:p>
    <w:p w:rsidR="00495C3C" w:rsidRPr="0052681F" w:rsidRDefault="00495C3C" w:rsidP="0052681F">
      <w:pPr>
        <w:spacing w:line="540" w:lineRule="exact"/>
        <w:ind w:left="1100" w:hangingChars="250" w:hanging="1100"/>
        <w:jc w:val="center"/>
        <w:rPr>
          <w:rFonts w:ascii="方正小标宋简体" w:eastAsia="方正小标宋简体" w:cs="黑体"/>
          <w:sz w:val="44"/>
          <w:szCs w:val="44"/>
        </w:rPr>
      </w:pPr>
      <w:r w:rsidRPr="0052681F">
        <w:rPr>
          <w:rFonts w:ascii="方正小标宋简体" w:eastAsia="方正小标宋简体" w:hAnsi="宋体" w:cs="黑体" w:hint="eastAsia"/>
          <w:sz w:val="44"/>
          <w:szCs w:val="44"/>
        </w:rPr>
        <w:t>专项和省法学会重点课题的通知</w:t>
      </w:r>
    </w:p>
    <w:p w:rsidR="00495C3C" w:rsidRPr="00190F7E" w:rsidRDefault="00495C3C" w:rsidP="0052681F">
      <w:pPr>
        <w:spacing w:line="540" w:lineRule="exact"/>
        <w:rPr>
          <w:rFonts w:ascii="??_GB2312" w:eastAsia="Times New Roman"/>
          <w:sz w:val="32"/>
          <w:szCs w:val="32"/>
        </w:rPr>
      </w:pPr>
    </w:p>
    <w:p w:rsidR="00495C3C" w:rsidRPr="00030526" w:rsidRDefault="00495C3C" w:rsidP="0052681F">
      <w:pPr>
        <w:autoSpaceDN w:val="0"/>
        <w:spacing w:line="540" w:lineRule="exact"/>
        <w:rPr>
          <w:rFonts w:ascii="仿宋_GB2312" w:eastAsia="仿宋_GB2312"/>
          <w:sz w:val="32"/>
          <w:szCs w:val="32"/>
        </w:rPr>
      </w:pPr>
      <w:r>
        <w:rPr>
          <w:rFonts w:ascii="仿宋_GB2312" w:eastAsia="仿宋_GB2312" w:hint="eastAsia"/>
          <w:sz w:val="32"/>
          <w:szCs w:val="32"/>
        </w:rPr>
        <w:t>各本科高等院校、省委党校、福建社会科学院科研管理部门，</w:t>
      </w:r>
      <w:r w:rsidRPr="0052681F">
        <w:rPr>
          <w:rFonts w:ascii="仿宋_GB2312" w:eastAsia="仿宋_GB2312" w:hint="eastAsia"/>
          <w:spacing w:val="-4"/>
          <w:sz w:val="32"/>
          <w:szCs w:val="32"/>
        </w:rPr>
        <w:t>各设区市法学会，省法学会各直属研究会，有关法律实务部门：</w:t>
      </w:r>
    </w:p>
    <w:p w:rsidR="00495C3C" w:rsidRPr="001A5E33" w:rsidRDefault="00495C3C" w:rsidP="0052681F">
      <w:pPr>
        <w:pStyle w:val="NormalWeb"/>
        <w:spacing w:before="0" w:beforeAutospacing="0" w:after="0" w:afterAutospacing="0" w:line="540" w:lineRule="exact"/>
        <w:ind w:firstLineChars="200" w:firstLine="640"/>
        <w:jc w:val="both"/>
        <w:rPr>
          <w:rFonts w:ascii="仿宋_GB2312" w:eastAsia="仿宋_GB2312"/>
          <w:color w:val="000000"/>
          <w:sz w:val="32"/>
          <w:szCs w:val="32"/>
        </w:rPr>
      </w:pPr>
      <w:r w:rsidRPr="001A5E33">
        <w:rPr>
          <w:rFonts w:ascii="仿宋_GB2312" w:eastAsia="仿宋_GB2312" w:hint="eastAsia"/>
          <w:color w:val="000000"/>
          <w:sz w:val="32"/>
          <w:szCs w:val="32"/>
        </w:rPr>
        <w:t>为</w:t>
      </w:r>
      <w:r w:rsidRPr="001A5E33">
        <w:rPr>
          <w:rFonts w:ascii="仿宋_GB2312" w:eastAsia="仿宋_GB2312" w:hint="eastAsia"/>
          <w:sz w:val="32"/>
          <w:szCs w:val="32"/>
        </w:rPr>
        <w:t>推进</w:t>
      </w:r>
      <w:r>
        <w:rPr>
          <w:rFonts w:ascii="仿宋_GB2312" w:eastAsia="仿宋_GB2312" w:hint="eastAsia"/>
          <w:sz w:val="32"/>
          <w:szCs w:val="32"/>
        </w:rPr>
        <w:t>更高水平的</w:t>
      </w:r>
      <w:r w:rsidRPr="001A5E33">
        <w:rPr>
          <w:rFonts w:ascii="仿宋_GB2312" w:eastAsia="仿宋_GB2312" w:hint="eastAsia"/>
          <w:sz w:val="32"/>
          <w:szCs w:val="32"/>
        </w:rPr>
        <w:t>法治福建、平安福建建设</w:t>
      </w:r>
      <w:r w:rsidRPr="001A5E33">
        <w:rPr>
          <w:rFonts w:ascii="仿宋_GB2312" w:eastAsia="仿宋_GB2312" w:hint="eastAsia"/>
          <w:color w:val="000000"/>
          <w:sz w:val="32"/>
          <w:szCs w:val="32"/>
        </w:rPr>
        <w:t>，</w:t>
      </w:r>
      <w:r>
        <w:rPr>
          <w:rFonts w:ascii="仿宋_GB2312" w:eastAsia="仿宋_GB2312" w:hint="eastAsia"/>
          <w:color w:val="000000"/>
          <w:sz w:val="32"/>
          <w:szCs w:val="32"/>
        </w:rPr>
        <w:t>为全方位推动高质量发展超越提供法学理论支撑</w:t>
      </w:r>
      <w:r w:rsidRPr="001A5E33">
        <w:rPr>
          <w:rFonts w:ascii="仿宋_GB2312" w:eastAsia="仿宋_GB2312" w:hint="eastAsia"/>
          <w:sz w:val="32"/>
          <w:szCs w:val="32"/>
        </w:rPr>
        <w:t>，省社科规划办将省法学会</w:t>
      </w:r>
      <w:r w:rsidRPr="001A5E33">
        <w:rPr>
          <w:rFonts w:ascii="仿宋_GB2312" w:eastAsia="仿宋_GB2312"/>
          <w:sz w:val="32"/>
          <w:szCs w:val="32"/>
        </w:rPr>
        <w:t>10</w:t>
      </w:r>
      <w:r w:rsidRPr="001A5E33">
        <w:rPr>
          <w:rFonts w:ascii="仿宋_GB2312" w:eastAsia="仿宋_GB2312" w:hint="eastAsia"/>
          <w:sz w:val="32"/>
          <w:szCs w:val="32"/>
        </w:rPr>
        <w:t>个研究项目列入</w:t>
      </w:r>
      <w:r>
        <w:rPr>
          <w:rFonts w:ascii="仿宋_GB2312" w:eastAsia="仿宋_GB2312"/>
          <w:sz w:val="32"/>
          <w:szCs w:val="32"/>
        </w:rPr>
        <w:t>2020</w:t>
      </w:r>
      <w:r w:rsidRPr="001A5E33">
        <w:rPr>
          <w:rFonts w:ascii="仿宋_GB2312" w:eastAsia="仿宋_GB2312" w:hint="eastAsia"/>
          <w:sz w:val="32"/>
          <w:szCs w:val="32"/>
        </w:rPr>
        <w:t>年度省社科规划特别委托一般项目</w:t>
      </w:r>
      <w:r>
        <w:rPr>
          <w:rFonts w:ascii="仿宋_GB2312" w:eastAsia="仿宋_GB2312" w:hint="eastAsia"/>
          <w:sz w:val="32"/>
          <w:szCs w:val="32"/>
        </w:rPr>
        <w:t>管理</w:t>
      </w:r>
      <w:r w:rsidRPr="001A5E33">
        <w:rPr>
          <w:rFonts w:ascii="仿宋_GB2312" w:eastAsia="仿宋_GB2312" w:hint="eastAsia"/>
          <w:sz w:val="32"/>
          <w:szCs w:val="32"/>
        </w:rPr>
        <w:t>，同时，省法学会</w:t>
      </w:r>
      <w:r>
        <w:rPr>
          <w:rFonts w:ascii="仿宋_GB2312" w:eastAsia="仿宋_GB2312" w:hint="eastAsia"/>
          <w:sz w:val="32"/>
          <w:szCs w:val="32"/>
        </w:rPr>
        <w:t>拟确定</w:t>
      </w:r>
      <w:r>
        <w:rPr>
          <w:rFonts w:ascii="仿宋_GB2312" w:eastAsia="仿宋_GB2312"/>
          <w:sz w:val="32"/>
          <w:szCs w:val="32"/>
        </w:rPr>
        <w:t>10</w:t>
      </w:r>
      <w:r w:rsidRPr="001A5E33">
        <w:rPr>
          <w:rFonts w:ascii="仿宋_GB2312" w:eastAsia="仿宋_GB2312" w:hint="eastAsia"/>
          <w:sz w:val="32"/>
          <w:szCs w:val="32"/>
        </w:rPr>
        <w:t>项</w:t>
      </w:r>
      <w:r>
        <w:rPr>
          <w:rFonts w:ascii="仿宋_GB2312" w:eastAsia="仿宋_GB2312" w:hint="eastAsia"/>
          <w:sz w:val="32"/>
          <w:szCs w:val="32"/>
        </w:rPr>
        <w:t>课题为</w:t>
      </w:r>
      <w:r w:rsidRPr="001A5E33">
        <w:rPr>
          <w:rFonts w:ascii="仿宋_GB2312" w:eastAsia="仿宋_GB2312" w:hint="eastAsia"/>
          <w:sz w:val="32"/>
          <w:szCs w:val="32"/>
        </w:rPr>
        <w:t>年度重点课题。</w:t>
      </w:r>
      <w:r w:rsidRPr="001A5E33">
        <w:rPr>
          <w:rFonts w:ascii="仿宋_GB2312" w:eastAsia="仿宋_GB2312" w:hint="eastAsia"/>
          <w:color w:val="000000"/>
          <w:sz w:val="32"/>
          <w:szCs w:val="32"/>
        </w:rPr>
        <w:t>现将有关申报事项通知如下：</w:t>
      </w:r>
    </w:p>
    <w:p w:rsidR="00495C3C" w:rsidRPr="0052681F" w:rsidRDefault="00495C3C" w:rsidP="0052681F">
      <w:pPr>
        <w:pStyle w:val="NormalWeb"/>
        <w:spacing w:before="0" w:beforeAutospacing="0" w:after="0" w:afterAutospacing="0" w:line="540" w:lineRule="exact"/>
        <w:ind w:firstLineChars="200" w:firstLine="640"/>
        <w:jc w:val="both"/>
        <w:rPr>
          <w:rFonts w:ascii="黑体" w:eastAsia="黑体"/>
          <w:color w:val="000000"/>
          <w:sz w:val="32"/>
          <w:szCs w:val="32"/>
        </w:rPr>
      </w:pPr>
      <w:r w:rsidRPr="0052681F">
        <w:rPr>
          <w:rFonts w:ascii="黑体" w:eastAsia="黑体" w:hint="eastAsia"/>
          <w:color w:val="000000"/>
          <w:sz w:val="32"/>
          <w:szCs w:val="32"/>
        </w:rPr>
        <w:t>一、项目选题条目</w:t>
      </w:r>
    </w:p>
    <w:p w:rsidR="00495C3C" w:rsidRPr="00214464" w:rsidRDefault="00495C3C" w:rsidP="0052681F">
      <w:pPr>
        <w:spacing w:line="540" w:lineRule="exact"/>
        <w:ind w:firstLineChars="200" w:firstLine="640"/>
        <w:rPr>
          <w:rStyle w:val="Strong"/>
          <w:rFonts w:ascii="仿宋_GB2312" w:eastAsia="仿宋_GB2312"/>
          <w:b w:val="0"/>
          <w:spacing w:val="-10"/>
          <w:sz w:val="32"/>
          <w:szCs w:val="32"/>
          <w:shd w:val="clear" w:color="auto" w:fill="FFFFFF"/>
        </w:rPr>
      </w:pPr>
      <w:r w:rsidRPr="00214464">
        <w:rPr>
          <w:rStyle w:val="Strong"/>
          <w:rFonts w:ascii="仿宋_GB2312" w:eastAsia="仿宋_GB2312"/>
          <w:b w:val="0"/>
          <w:sz w:val="32"/>
          <w:szCs w:val="32"/>
          <w:shd w:val="clear" w:color="auto" w:fill="FFFFFF"/>
        </w:rPr>
        <w:t>1.</w:t>
      </w:r>
      <w:r w:rsidRPr="00214464">
        <w:rPr>
          <w:rFonts w:ascii="仿宋_GB2312" w:eastAsia="仿宋_GB2312" w:hAnsi="Microsoft YaHei" w:hint="eastAsia"/>
          <w:spacing w:val="5"/>
          <w:sz w:val="32"/>
          <w:szCs w:val="32"/>
          <w:shd w:val="clear" w:color="auto" w:fill="FFFFFF"/>
        </w:rPr>
        <w:t>全方位推动高质量发展超越的法治保障问题研究</w:t>
      </w:r>
    </w:p>
    <w:p w:rsidR="00495C3C" w:rsidRPr="00214464" w:rsidRDefault="00495C3C" w:rsidP="0052681F">
      <w:pPr>
        <w:spacing w:line="540" w:lineRule="exact"/>
        <w:ind w:firstLineChars="200" w:firstLine="640"/>
        <w:rPr>
          <w:rStyle w:val="Strong"/>
          <w:rFonts w:ascii="仿宋_GB2312" w:eastAsia="仿宋_GB2312"/>
          <w:b w:val="0"/>
          <w:sz w:val="32"/>
          <w:szCs w:val="32"/>
          <w:shd w:val="clear" w:color="auto" w:fill="FFFFFF"/>
        </w:rPr>
      </w:pPr>
      <w:r w:rsidRPr="00214464">
        <w:rPr>
          <w:rStyle w:val="Strong"/>
          <w:rFonts w:ascii="仿宋_GB2312" w:eastAsia="仿宋_GB2312"/>
          <w:b w:val="0"/>
          <w:sz w:val="32"/>
          <w:szCs w:val="32"/>
          <w:shd w:val="clear" w:color="auto" w:fill="FFFFFF"/>
        </w:rPr>
        <w:t>2.</w:t>
      </w:r>
      <w:r w:rsidRPr="00214464">
        <w:rPr>
          <w:rStyle w:val="Strong"/>
          <w:rFonts w:ascii="仿宋_GB2312" w:eastAsia="仿宋_GB2312" w:hint="eastAsia"/>
          <w:b w:val="0"/>
          <w:sz w:val="32"/>
          <w:szCs w:val="32"/>
          <w:shd w:val="clear" w:color="auto" w:fill="FFFFFF"/>
        </w:rPr>
        <w:t>民法典实施对立法执法司法法律服务的新要求研究</w:t>
      </w:r>
    </w:p>
    <w:p w:rsidR="00495C3C" w:rsidRPr="00214464" w:rsidRDefault="00495C3C" w:rsidP="0052681F">
      <w:pPr>
        <w:spacing w:line="540" w:lineRule="exact"/>
        <w:ind w:firstLineChars="200" w:firstLine="640"/>
        <w:rPr>
          <w:rFonts w:ascii="仿宋_GB2312" w:eastAsia="仿宋_GB2312" w:hAnsi="宋体" w:cs="宋体"/>
          <w:bCs/>
          <w:sz w:val="32"/>
          <w:szCs w:val="32"/>
        </w:rPr>
      </w:pPr>
      <w:r w:rsidRPr="00214464">
        <w:rPr>
          <w:rFonts w:ascii="仿宋_GB2312" w:eastAsia="仿宋_GB2312" w:hAnsi="宋体" w:cs="宋体"/>
          <w:bCs/>
          <w:sz w:val="32"/>
          <w:szCs w:val="32"/>
        </w:rPr>
        <w:t>3.</w:t>
      </w:r>
      <w:r w:rsidRPr="00214464">
        <w:rPr>
          <w:rFonts w:ascii="仿宋_GB2312" w:eastAsia="仿宋_GB2312" w:hAnsi="Microsoft YaHei" w:hint="eastAsia"/>
          <w:sz w:val="32"/>
          <w:szCs w:val="32"/>
        </w:rPr>
        <w:t>卫生健康领域重大风险防范和</w:t>
      </w:r>
      <w:r w:rsidRPr="00214464">
        <w:rPr>
          <w:rFonts w:ascii="仿宋_GB2312" w:eastAsia="仿宋_GB2312" w:hAnsi="宋体" w:cs="宋体" w:hint="eastAsia"/>
          <w:bCs/>
          <w:sz w:val="32"/>
          <w:szCs w:val="32"/>
        </w:rPr>
        <w:t>公共卫生</w:t>
      </w:r>
      <w:r w:rsidRPr="00214464">
        <w:rPr>
          <w:rFonts w:ascii="仿宋_GB2312" w:eastAsia="仿宋_GB2312" w:hAnsi="仿宋_GB2312" w:cs="仿宋_GB2312" w:hint="eastAsia"/>
          <w:bCs/>
          <w:sz w:val="32"/>
          <w:szCs w:val="32"/>
        </w:rPr>
        <w:t>法律</w:t>
      </w:r>
      <w:r w:rsidRPr="00214464">
        <w:rPr>
          <w:rFonts w:ascii="仿宋_GB2312" w:eastAsia="仿宋_GB2312" w:hAnsi="宋体" w:cs="宋体" w:hint="eastAsia"/>
          <w:bCs/>
          <w:sz w:val="32"/>
          <w:szCs w:val="32"/>
        </w:rPr>
        <w:t>体系建设</w:t>
      </w:r>
      <w:r w:rsidRPr="00214464">
        <w:rPr>
          <w:rFonts w:ascii="仿宋_GB2312" w:eastAsia="仿宋_GB2312" w:hAnsi="仿宋_GB2312" w:cs="仿宋_GB2312" w:hint="eastAsia"/>
          <w:bCs/>
          <w:sz w:val="32"/>
          <w:szCs w:val="32"/>
        </w:rPr>
        <w:t>研究</w:t>
      </w:r>
    </w:p>
    <w:p w:rsidR="00495C3C" w:rsidRPr="00214464" w:rsidRDefault="00495C3C" w:rsidP="0052681F">
      <w:pPr>
        <w:spacing w:line="540" w:lineRule="exact"/>
        <w:ind w:firstLineChars="200" w:firstLine="640"/>
        <w:rPr>
          <w:rFonts w:ascii="仿宋_GB2312" w:eastAsia="仿宋_GB2312" w:hAnsi="仿宋_GB2312" w:cs="仿宋_GB2312"/>
          <w:sz w:val="32"/>
          <w:szCs w:val="32"/>
        </w:rPr>
      </w:pPr>
      <w:r w:rsidRPr="00214464">
        <w:rPr>
          <w:rFonts w:ascii="仿宋_GB2312" w:eastAsia="仿宋_GB2312" w:hAnsi="仿宋_GB2312" w:cs="仿宋_GB2312"/>
          <w:sz w:val="32"/>
          <w:szCs w:val="32"/>
        </w:rPr>
        <w:t>4.</w:t>
      </w:r>
      <w:r w:rsidRPr="00214464">
        <w:rPr>
          <w:rFonts w:ascii="仿宋_GB2312" w:eastAsia="仿宋_GB2312" w:hAnsi="仿宋_GB2312" w:cs="仿宋_GB2312" w:hint="eastAsia"/>
          <w:sz w:val="32"/>
          <w:szCs w:val="32"/>
        </w:rPr>
        <w:t>深入推进政法领域全面深化改革问题研究</w:t>
      </w:r>
    </w:p>
    <w:p w:rsidR="00495C3C" w:rsidRPr="00214464" w:rsidRDefault="00495C3C" w:rsidP="0052681F">
      <w:pPr>
        <w:spacing w:line="540" w:lineRule="exact"/>
        <w:ind w:firstLineChars="200" w:firstLine="640"/>
        <w:rPr>
          <w:rFonts w:ascii="仿宋_GB2312" w:eastAsia="仿宋_GB2312" w:hAnsi="仿宋_GB2312" w:cs="仿宋_GB2312"/>
          <w:bCs/>
          <w:sz w:val="32"/>
          <w:szCs w:val="32"/>
        </w:rPr>
      </w:pPr>
      <w:r w:rsidRPr="00214464">
        <w:rPr>
          <w:rFonts w:ascii="仿宋_GB2312" w:eastAsia="仿宋_GB2312" w:hAnsi="仿宋_GB2312" w:cs="仿宋_GB2312"/>
          <w:sz w:val="32"/>
          <w:szCs w:val="32"/>
        </w:rPr>
        <w:t>5.</w:t>
      </w:r>
      <w:r w:rsidRPr="00214464">
        <w:rPr>
          <w:rFonts w:ascii="仿宋_GB2312" w:eastAsia="仿宋_GB2312" w:hAnsi="仿宋_GB2312" w:cs="仿宋_GB2312" w:hint="eastAsia"/>
          <w:bCs/>
          <w:sz w:val="32"/>
          <w:szCs w:val="32"/>
        </w:rPr>
        <w:t>法治乡村建设与基层社会治理现代化问题研究</w:t>
      </w:r>
    </w:p>
    <w:p w:rsidR="00495C3C" w:rsidRPr="00214464" w:rsidRDefault="00495C3C" w:rsidP="0052681F">
      <w:pPr>
        <w:spacing w:line="540" w:lineRule="exact"/>
        <w:ind w:firstLineChars="200" w:firstLine="640"/>
        <w:rPr>
          <w:rFonts w:ascii="仿宋_GB2312" w:eastAsia="仿宋_GB2312" w:hAnsi="仿宋_GB2312" w:cs="仿宋_GB2312"/>
          <w:sz w:val="32"/>
          <w:szCs w:val="32"/>
        </w:rPr>
      </w:pPr>
      <w:r w:rsidRPr="00214464">
        <w:rPr>
          <w:rFonts w:ascii="仿宋_GB2312" w:eastAsia="仿宋_GB2312" w:hAnsi="仿宋_GB2312" w:cs="仿宋_GB2312"/>
          <w:sz w:val="32"/>
          <w:szCs w:val="32"/>
        </w:rPr>
        <w:t>6.</w:t>
      </w:r>
      <w:r w:rsidRPr="00214464">
        <w:rPr>
          <w:rFonts w:ascii="仿宋_GB2312" w:eastAsia="仿宋_GB2312" w:hAnsi="仿宋_GB2312" w:cs="仿宋_GB2312" w:hint="eastAsia"/>
          <w:sz w:val="32"/>
          <w:szCs w:val="32"/>
        </w:rPr>
        <w:t>网络化</w:t>
      </w:r>
      <w:r w:rsidRPr="00214464">
        <w:rPr>
          <w:rFonts w:ascii="仿宋_GB2312" w:eastAsia="仿宋_GB2312" w:hAnsi="仿宋_GB2312" w:cs="仿宋_GB2312" w:hint="eastAsia"/>
          <w:color w:val="000000"/>
          <w:sz w:val="32"/>
          <w:szCs w:val="32"/>
        </w:rPr>
        <w:t>、数字化、智能化时代的治理创新和新型犯罪问题研究</w:t>
      </w:r>
    </w:p>
    <w:p w:rsidR="00495C3C" w:rsidRPr="00214464" w:rsidRDefault="00495C3C" w:rsidP="0052681F">
      <w:pPr>
        <w:pStyle w:val="Heading3"/>
        <w:shd w:val="clear" w:color="auto" w:fill="FFFFFF"/>
        <w:spacing w:before="0" w:beforeAutospacing="0" w:after="30" w:afterAutospacing="0" w:line="540" w:lineRule="exact"/>
        <w:ind w:firstLineChars="200" w:firstLine="640"/>
        <w:rPr>
          <w:rFonts w:ascii="仿宋_GB2312" w:eastAsia="仿宋_GB2312" w:hAnsi="Arial" w:cs="Arial"/>
          <w:b w:val="0"/>
          <w:bCs w:val="0"/>
          <w:sz w:val="32"/>
          <w:szCs w:val="32"/>
        </w:rPr>
      </w:pPr>
      <w:r w:rsidRPr="00214464">
        <w:rPr>
          <w:rFonts w:ascii="仿宋_GB2312" w:eastAsia="仿宋_GB2312"/>
          <w:b w:val="0"/>
          <w:sz w:val="32"/>
          <w:szCs w:val="32"/>
        </w:rPr>
        <w:t>7.</w:t>
      </w:r>
      <w:r w:rsidRPr="00214464">
        <w:rPr>
          <w:rFonts w:ascii="仿宋_GB2312" w:eastAsia="仿宋_GB2312" w:hint="eastAsia"/>
          <w:b w:val="0"/>
          <w:sz w:val="32"/>
          <w:szCs w:val="32"/>
        </w:rPr>
        <w:t>实施</w:t>
      </w:r>
      <w:hyperlink r:id="rId6" w:tgtFrame="_blank" w:history="1">
        <w:r w:rsidRPr="00214464">
          <w:rPr>
            <w:rStyle w:val="Emphasis"/>
            <w:rFonts w:ascii="仿宋_GB2312" w:eastAsia="仿宋_GB2312" w:hAnsi="Arial" w:cs="Arial" w:hint="eastAsia"/>
            <w:b w:val="0"/>
            <w:bCs w:val="0"/>
            <w:i w:val="0"/>
            <w:iCs w:val="0"/>
            <w:sz w:val="32"/>
            <w:szCs w:val="32"/>
          </w:rPr>
          <w:t>创新驱动</w:t>
        </w:r>
        <w:r w:rsidRPr="00214464">
          <w:rPr>
            <w:rStyle w:val="Hyperlink"/>
            <w:rFonts w:ascii="仿宋_GB2312" w:eastAsia="仿宋_GB2312" w:hAnsi="Arial" w:cs="Arial" w:hint="eastAsia"/>
            <w:b w:val="0"/>
            <w:bCs w:val="0"/>
            <w:color w:val="auto"/>
            <w:sz w:val="32"/>
            <w:szCs w:val="32"/>
            <w:u w:val="none"/>
          </w:rPr>
          <w:t>发展</w:t>
        </w:r>
        <w:r w:rsidRPr="00214464">
          <w:rPr>
            <w:rStyle w:val="Emphasis"/>
            <w:rFonts w:ascii="仿宋_GB2312" w:eastAsia="仿宋_GB2312" w:hAnsi="Arial" w:cs="Arial" w:hint="eastAsia"/>
            <w:b w:val="0"/>
            <w:bCs w:val="0"/>
            <w:i w:val="0"/>
            <w:iCs w:val="0"/>
            <w:sz w:val="32"/>
            <w:szCs w:val="32"/>
          </w:rPr>
          <w:t>战略</w:t>
        </w:r>
        <w:r>
          <w:rPr>
            <w:rStyle w:val="Hyperlink"/>
            <w:rFonts w:ascii="仿宋_GB2312" w:eastAsia="仿宋_GB2312" w:hAnsi="Arial" w:cs="Arial" w:hint="eastAsia"/>
            <w:b w:val="0"/>
            <w:bCs w:val="0"/>
            <w:color w:val="auto"/>
            <w:sz w:val="32"/>
            <w:szCs w:val="32"/>
            <w:u w:val="none"/>
          </w:rPr>
          <w:t>和</w:t>
        </w:r>
        <w:r w:rsidRPr="00214464">
          <w:rPr>
            <w:rStyle w:val="Emphasis"/>
            <w:rFonts w:ascii="仿宋_GB2312" w:eastAsia="仿宋_GB2312" w:hAnsi="Arial" w:cs="Arial" w:hint="eastAsia"/>
            <w:b w:val="0"/>
            <w:bCs w:val="0"/>
            <w:i w:val="0"/>
            <w:iCs w:val="0"/>
            <w:sz w:val="32"/>
            <w:szCs w:val="32"/>
          </w:rPr>
          <w:t>知识产权保护</w:t>
        </w:r>
        <w:r>
          <w:rPr>
            <w:rStyle w:val="Hyperlink"/>
            <w:rFonts w:ascii="仿宋_GB2312" w:eastAsia="仿宋_GB2312" w:hAnsi="Arial" w:cs="Arial" w:hint="eastAsia"/>
            <w:b w:val="0"/>
            <w:bCs w:val="0"/>
            <w:color w:val="auto"/>
            <w:sz w:val="32"/>
            <w:szCs w:val="32"/>
            <w:u w:val="none"/>
          </w:rPr>
          <w:t>与</w:t>
        </w:r>
        <w:r w:rsidRPr="00214464">
          <w:rPr>
            <w:rStyle w:val="Hyperlink"/>
            <w:rFonts w:ascii="仿宋_GB2312" w:eastAsia="仿宋_GB2312" w:hAnsi="Arial" w:cs="Arial" w:hint="eastAsia"/>
            <w:b w:val="0"/>
            <w:bCs w:val="0"/>
            <w:color w:val="auto"/>
            <w:sz w:val="32"/>
            <w:szCs w:val="32"/>
            <w:u w:val="none"/>
          </w:rPr>
          <w:t>运用研究</w:t>
        </w:r>
      </w:hyperlink>
    </w:p>
    <w:p w:rsidR="00495C3C" w:rsidRPr="00214464" w:rsidRDefault="00495C3C" w:rsidP="0052681F">
      <w:pPr>
        <w:spacing w:line="540" w:lineRule="exact"/>
        <w:ind w:firstLineChars="200" w:firstLine="640"/>
        <w:rPr>
          <w:rFonts w:ascii="仿宋_GB2312" w:eastAsia="仿宋_GB2312" w:hAnsi="Microsoft YaHei"/>
          <w:color w:val="000000"/>
          <w:spacing w:val="-6"/>
          <w:sz w:val="32"/>
          <w:szCs w:val="32"/>
        </w:rPr>
      </w:pPr>
      <w:r w:rsidRPr="00214464">
        <w:rPr>
          <w:rFonts w:ascii="仿宋_GB2312" w:eastAsia="仿宋_GB2312" w:hAnsi="仿宋_GB2312" w:cs="仿宋_GB2312"/>
          <w:bCs/>
          <w:color w:val="000000"/>
          <w:sz w:val="32"/>
          <w:szCs w:val="32"/>
        </w:rPr>
        <w:t>8.</w:t>
      </w:r>
      <w:r w:rsidRPr="00214464">
        <w:rPr>
          <w:rFonts w:ascii="仿宋_GB2312" w:eastAsia="仿宋_GB2312" w:hAnsi="Microsoft YaHei" w:hint="eastAsia"/>
          <w:color w:val="000000"/>
          <w:spacing w:val="-6"/>
          <w:sz w:val="32"/>
          <w:szCs w:val="32"/>
        </w:rPr>
        <w:t>新发展</w:t>
      </w:r>
      <w:r>
        <w:rPr>
          <w:rFonts w:ascii="仿宋_GB2312" w:eastAsia="仿宋_GB2312" w:hAnsi="Microsoft YaHei" w:hint="eastAsia"/>
          <w:color w:val="000000"/>
          <w:spacing w:val="-6"/>
          <w:sz w:val="32"/>
          <w:szCs w:val="32"/>
        </w:rPr>
        <w:t>格局</w:t>
      </w:r>
      <w:r w:rsidRPr="00214464">
        <w:rPr>
          <w:rFonts w:ascii="仿宋_GB2312" w:eastAsia="仿宋_GB2312" w:hAnsi="Microsoft YaHei" w:hint="eastAsia"/>
          <w:color w:val="000000"/>
          <w:spacing w:val="-6"/>
          <w:sz w:val="32"/>
          <w:szCs w:val="32"/>
        </w:rPr>
        <w:t>下经济法律制度完善和营商环境优化研究</w:t>
      </w:r>
    </w:p>
    <w:p w:rsidR="00495C3C" w:rsidRPr="00214464" w:rsidRDefault="00495C3C" w:rsidP="0052681F">
      <w:pPr>
        <w:spacing w:line="540" w:lineRule="exact"/>
        <w:ind w:firstLineChars="200" w:firstLine="640"/>
        <w:rPr>
          <w:rFonts w:ascii="仿宋_GB2312" w:eastAsia="仿宋_GB2312" w:hAnsi="仿宋_GB2312" w:cs="仿宋_GB2312"/>
          <w:color w:val="000000"/>
          <w:spacing w:val="-8"/>
          <w:sz w:val="32"/>
          <w:szCs w:val="32"/>
        </w:rPr>
      </w:pPr>
      <w:r w:rsidRPr="00214464">
        <w:rPr>
          <w:rFonts w:ascii="仿宋_GB2312" w:eastAsia="仿宋_GB2312" w:hAnsi="仿宋_GB2312" w:cs="仿宋_GB2312"/>
          <w:color w:val="000000"/>
          <w:sz w:val="32"/>
          <w:szCs w:val="32"/>
        </w:rPr>
        <w:t>9.</w:t>
      </w:r>
      <w:r w:rsidRPr="00214464">
        <w:rPr>
          <w:rFonts w:ascii="仿宋_GB2312" w:eastAsia="仿宋_GB2312" w:hAnsi="仿宋_GB2312" w:cs="仿宋_GB2312" w:hint="eastAsia"/>
          <w:color w:val="000000"/>
          <w:spacing w:val="-8"/>
          <w:sz w:val="32"/>
          <w:szCs w:val="32"/>
        </w:rPr>
        <w:t>完善生态环境保护法律体系和执法司法制度研究</w:t>
      </w:r>
    </w:p>
    <w:p w:rsidR="00495C3C" w:rsidRDefault="00495C3C" w:rsidP="0052681F">
      <w:pPr>
        <w:spacing w:line="540" w:lineRule="exact"/>
        <w:ind w:firstLineChars="200" w:firstLine="640"/>
        <w:rPr>
          <w:rFonts w:ascii="仿宋_GB2312" w:eastAsia="仿宋_GB2312"/>
          <w:sz w:val="32"/>
          <w:szCs w:val="32"/>
        </w:rPr>
      </w:pPr>
      <w:r w:rsidRPr="00214464">
        <w:rPr>
          <w:rFonts w:ascii="仿宋_GB2312" w:eastAsia="仿宋_GB2312" w:hAnsi="Microsoft YaHei"/>
          <w:sz w:val="32"/>
          <w:szCs w:val="32"/>
        </w:rPr>
        <w:t>10</w:t>
      </w:r>
      <w:r w:rsidRPr="00214464">
        <w:rPr>
          <w:rFonts w:ascii="仿宋_GB2312" w:eastAsia="仿宋_GB2312"/>
          <w:sz w:val="32"/>
          <w:szCs w:val="32"/>
        </w:rPr>
        <w:t>.</w:t>
      </w:r>
      <w:r w:rsidRPr="00214464">
        <w:rPr>
          <w:rFonts w:ascii="仿宋_GB2312" w:eastAsia="仿宋_GB2312" w:hint="eastAsia"/>
          <w:sz w:val="32"/>
          <w:szCs w:val="32"/>
        </w:rPr>
        <w:t>新形势下推进“一带一路”、自由贸易港（区）建设和海峡</w:t>
      </w:r>
      <w:r w:rsidRPr="00214464">
        <w:rPr>
          <w:rFonts w:ascii="仿宋_GB2312" w:eastAsia="仿宋_GB2312" w:hAnsi="Arial" w:cs="Arial" w:hint="eastAsia"/>
          <w:sz w:val="32"/>
          <w:szCs w:val="32"/>
          <w:shd w:val="clear" w:color="auto" w:fill="FFFFFF"/>
        </w:rPr>
        <w:t>两岸融合</w:t>
      </w:r>
      <w:r w:rsidRPr="00214464">
        <w:rPr>
          <w:rFonts w:ascii="仿宋_GB2312" w:eastAsia="仿宋_GB2312" w:hint="eastAsia"/>
          <w:sz w:val="32"/>
          <w:szCs w:val="32"/>
        </w:rPr>
        <w:t>发展法律问题研究</w:t>
      </w:r>
    </w:p>
    <w:p w:rsidR="00495C3C" w:rsidRPr="0052681F" w:rsidRDefault="00495C3C" w:rsidP="0052681F">
      <w:pPr>
        <w:pStyle w:val="NormalWeb"/>
        <w:spacing w:before="0" w:beforeAutospacing="0" w:after="0" w:afterAutospacing="0" w:line="540" w:lineRule="exact"/>
        <w:ind w:firstLineChars="200" w:firstLine="640"/>
        <w:jc w:val="both"/>
        <w:rPr>
          <w:rFonts w:ascii="黑体" w:eastAsia="黑体"/>
          <w:color w:val="000000"/>
          <w:sz w:val="32"/>
          <w:szCs w:val="32"/>
        </w:rPr>
      </w:pPr>
      <w:r w:rsidRPr="0052681F">
        <w:rPr>
          <w:rFonts w:ascii="黑体" w:eastAsia="黑体" w:hint="eastAsia"/>
          <w:color w:val="000000"/>
          <w:sz w:val="32"/>
          <w:szCs w:val="32"/>
        </w:rPr>
        <w:t>二、项目类型及资助金额</w:t>
      </w:r>
    </w:p>
    <w:p w:rsidR="00495C3C" w:rsidRPr="001A5E33" w:rsidRDefault="00495C3C" w:rsidP="0052681F">
      <w:pPr>
        <w:pStyle w:val="NormalWeb"/>
        <w:spacing w:before="0" w:beforeAutospacing="0" w:after="0" w:afterAutospacing="0" w:line="54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w:t>
      </w:r>
      <w:r w:rsidRPr="001A5E33">
        <w:rPr>
          <w:rFonts w:ascii="仿宋_GB2312" w:eastAsia="仿宋_GB2312" w:hint="eastAsia"/>
          <w:color w:val="000000"/>
          <w:sz w:val="32"/>
          <w:szCs w:val="32"/>
        </w:rPr>
        <w:t>省</w:t>
      </w:r>
      <w:r w:rsidRPr="001A5E33">
        <w:rPr>
          <w:rFonts w:ascii="仿宋_GB2312" w:eastAsia="仿宋_GB2312" w:hint="eastAsia"/>
          <w:sz w:val="32"/>
          <w:szCs w:val="32"/>
        </w:rPr>
        <w:t>社科规划项目省法学会专项共</w:t>
      </w:r>
      <w:r>
        <w:rPr>
          <w:rFonts w:ascii="仿宋_GB2312" w:eastAsia="仿宋_GB2312"/>
          <w:color w:val="000000"/>
          <w:sz w:val="32"/>
          <w:szCs w:val="32"/>
        </w:rPr>
        <w:t>10</w:t>
      </w:r>
      <w:r w:rsidRPr="001A5E33">
        <w:rPr>
          <w:rFonts w:ascii="仿宋_GB2312" w:eastAsia="仿宋_GB2312" w:hint="eastAsia"/>
          <w:color w:val="000000"/>
          <w:sz w:val="32"/>
          <w:szCs w:val="32"/>
        </w:rPr>
        <w:t>个，为一般项目，每项资助</w:t>
      </w:r>
      <w:r w:rsidRPr="001A5E33">
        <w:rPr>
          <w:rFonts w:ascii="仿宋_GB2312" w:eastAsia="仿宋_GB2312"/>
          <w:color w:val="000000"/>
          <w:sz w:val="32"/>
          <w:szCs w:val="32"/>
        </w:rPr>
        <w:t>3</w:t>
      </w:r>
      <w:r w:rsidRPr="001A5E33">
        <w:rPr>
          <w:rFonts w:ascii="仿宋_GB2312" w:eastAsia="仿宋_GB2312" w:hint="eastAsia"/>
          <w:color w:val="000000"/>
          <w:sz w:val="32"/>
          <w:szCs w:val="32"/>
        </w:rPr>
        <w:t>万元。</w:t>
      </w:r>
    </w:p>
    <w:p w:rsidR="00495C3C" w:rsidRDefault="00495C3C" w:rsidP="0052681F">
      <w:pPr>
        <w:spacing w:line="540" w:lineRule="exact"/>
        <w:ind w:firstLineChars="200" w:firstLine="640"/>
        <w:rPr>
          <w:rFonts w:ascii="仿宋_GB2312" w:eastAsia="仿宋_GB2312"/>
          <w:bCs/>
          <w:color w:val="000000"/>
          <w:sz w:val="32"/>
          <w:szCs w:val="32"/>
        </w:rPr>
      </w:pPr>
      <w:r w:rsidRPr="001A5E33">
        <w:rPr>
          <w:rFonts w:ascii="仿宋_GB2312" w:eastAsia="仿宋_GB2312"/>
          <w:color w:val="000000"/>
          <w:sz w:val="32"/>
          <w:szCs w:val="32"/>
        </w:rPr>
        <w:t>2.</w:t>
      </w:r>
      <w:r w:rsidRPr="001A5E33">
        <w:rPr>
          <w:rFonts w:ascii="仿宋_GB2312" w:eastAsia="仿宋_GB2312" w:hint="eastAsia"/>
          <w:color w:val="000000"/>
          <w:sz w:val="32"/>
          <w:szCs w:val="32"/>
        </w:rPr>
        <w:t>省法学会同时</w:t>
      </w:r>
      <w:r w:rsidRPr="001A5E33">
        <w:rPr>
          <w:rFonts w:ascii="仿宋_GB2312" w:eastAsia="仿宋_GB2312" w:hint="eastAsia"/>
          <w:color w:val="000000"/>
          <w:spacing w:val="-6"/>
          <w:sz w:val="32"/>
          <w:szCs w:val="32"/>
        </w:rPr>
        <w:t>确定</w:t>
      </w:r>
      <w:r>
        <w:rPr>
          <w:rFonts w:ascii="仿宋_GB2312" w:eastAsia="仿宋_GB2312"/>
          <w:color w:val="000000"/>
          <w:spacing w:val="-6"/>
          <w:sz w:val="32"/>
          <w:szCs w:val="32"/>
        </w:rPr>
        <w:t>10</w:t>
      </w:r>
      <w:r>
        <w:rPr>
          <w:rFonts w:ascii="仿宋_GB2312" w:eastAsia="仿宋_GB2312" w:hint="eastAsia"/>
          <w:color w:val="000000"/>
          <w:spacing w:val="-6"/>
          <w:sz w:val="32"/>
          <w:szCs w:val="32"/>
        </w:rPr>
        <w:t>个</w:t>
      </w:r>
      <w:r>
        <w:rPr>
          <w:rFonts w:ascii="仿宋_GB2312" w:eastAsia="仿宋_GB2312" w:hint="eastAsia"/>
          <w:bCs/>
          <w:color w:val="000000"/>
          <w:spacing w:val="-6"/>
          <w:sz w:val="32"/>
          <w:szCs w:val="32"/>
        </w:rPr>
        <w:t>省法学会</w:t>
      </w:r>
      <w:r w:rsidRPr="001A5E33">
        <w:rPr>
          <w:rFonts w:ascii="仿宋_GB2312" w:eastAsia="仿宋_GB2312" w:hint="eastAsia"/>
          <w:bCs/>
          <w:color w:val="000000"/>
          <w:spacing w:val="-6"/>
          <w:sz w:val="32"/>
          <w:szCs w:val="32"/>
        </w:rPr>
        <w:t>重点</w:t>
      </w:r>
      <w:r>
        <w:rPr>
          <w:rFonts w:ascii="仿宋_GB2312" w:eastAsia="仿宋_GB2312" w:hint="eastAsia"/>
          <w:bCs/>
          <w:color w:val="000000"/>
          <w:spacing w:val="-6"/>
          <w:sz w:val="32"/>
          <w:szCs w:val="32"/>
        </w:rPr>
        <w:t>课题</w:t>
      </w:r>
      <w:r w:rsidRPr="001A5E33">
        <w:rPr>
          <w:rFonts w:ascii="仿宋_GB2312" w:eastAsia="仿宋_GB2312" w:hint="eastAsia"/>
          <w:bCs/>
          <w:color w:val="000000"/>
          <w:spacing w:val="-6"/>
          <w:sz w:val="32"/>
          <w:szCs w:val="32"/>
        </w:rPr>
        <w:t>，每项资助</w:t>
      </w:r>
      <w:r w:rsidRPr="001A5E33">
        <w:rPr>
          <w:rFonts w:ascii="仿宋_GB2312" w:eastAsia="仿宋_GB2312"/>
          <w:bCs/>
          <w:color w:val="000000"/>
          <w:sz w:val="32"/>
          <w:szCs w:val="32"/>
        </w:rPr>
        <w:t>1.5</w:t>
      </w:r>
      <w:r w:rsidRPr="001A5E33">
        <w:rPr>
          <w:rFonts w:ascii="仿宋_GB2312" w:eastAsia="仿宋_GB2312" w:hint="eastAsia"/>
          <w:bCs/>
          <w:color w:val="000000"/>
          <w:sz w:val="32"/>
          <w:szCs w:val="32"/>
        </w:rPr>
        <w:t>万元。</w:t>
      </w:r>
    </w:p>
    <w:p w:rsidR="00495C3C" w:rsidRPr="002E598A" w:rsidRDefault="00495C3C" w:rsidP="0052681F">
      <w:pPr>
        <w:spacing w:line="540" w:lineRule="exact"/>
        <w:ind w:firstLineChars="200" w:firstLine="640"/>
        <w:rPr>
          <w:rFonts w:ascii="仿宋_GB2312" w:eastAsia="仿宋_GB2312"/>
          <w:bCs/>
          <w:color w:val="000000"/>
          <w:sz w:val="32"/>
          <w:szCs w:val="32"/>
        </w:rPr>
      </w:pPr>
      <w:r w:rsidRPr="002E598A">
        <w:rPr>
          <w:rFonts w:ascii="仿宋_GB2312" w:eastAsia="仿宋_GB2312"/>
          <w:bCs/>
          <w:color w:val="000000"/>
          <w:sz w:val="32"/>
          <w:szCs w:val="32"/>
        </w:rPr>
        <w:t>3.</w:t>
      </w:r>
      <w:r w:rsidRPr="002E598A">
        <w:rPr>
          <w:rFonts w:ascii="仿宋_GB2312" w:eastAsia="仿宋_GB2312" w:hint="eastAsia"/>
          <w:spacing w:val="-4"/>
          <w:sz w:val="32"/>
          <w:szCs w:val="32"/>
        </w:rPr>
        <w:t>申请人</w:t>
      </w:r>
      <w:r>
        <w:rPr>
          <w:rFonts w:ascii="仿宋_GB2312" w:eastAsia="仿宋_GB2312" w:hint="eastAsia"/>
          <w:spacing w:val="-4"/>
          <w:sz w:val="32"/>
          <w:szCs w:val="32"/>
        </w:rPr>
        <w:t>应</w:t>
      </w:r>
      <w:r w:rsidRPr="002E598A">
        <w:rPr>
          <w:rFonts w:ascii="仿宋_GB2312" w:eastAsia="仿宋_GB2312" w:hint="eastAsia"/>
          <w:spacing w:val="-4"/>
          <w:sz w:val="32"/>
          <w:szCs w:val="32"/>
        </w:rPr>
        <w:t>在</w:t>
      </w:r>
      <w:r>
        <w:rPr>
          <w:rFonts w:ascii="仿宋_GB2312" w:eastAsia="仿宋_GB2312" w:hint="eastAsia"/>
          <w:spacing w:val="-4"/>
          <w:sz w:val="32"/>
          <w:szCs w:val="32"/>
        </w:rPr>
        <w:t>项目申请书中明确所申请的课题项目类型。</w:t>
      </w:r>
    </w:p>
    <w:p w:rsidR="00495C3C" w:rsidRPr="0052681F" w:rsidRDefault="00495C3C" w:rsidP="0052681F">
      <w:pPr>
        <w:pStyle w:val="NormalWeb"/>
        <w:spacing w:before="0" w:beforeAutospacing="0" w:after="0" w:afterAutospacing="0" w:line="540" w:lineRule="exact"/>
        <w:ind w:firstLineChars="200" w:firstLine="640"/>
        <w:jc w:val="both"/>
        <w:rPr>
          <w:rFonts w:ascii="黑体" w:eastAsia="黑体"/>
          <w:color w:val="000000"/>
          <w:sz w:val="32"/>
          <w:szCs w:val="32"/>
        </w:rPr>
      </w:pPr>
      <w:r w:rsidRPr="0052681F">
        <w:rPr>
          <w:rFonts w:ascii="黑体" w:eastAsia="黑体" w:hint="eastAsia"/>
          <w:color w:val="000000"/>
          <w:sz w:val="32"/>
          <w:szCs w:val="32"/>
        </w:rPr>
        <w:t>三、项目完成时限</w:t>
      </w:r>
    </w:p>
    <w:p w:rsidR="00495C3C" w:rsidRPr="008B067C" w:rsidRDefault="00495C3C" w:rsidP="0052681F">
      <w:pPr>
        <w:pStyle w:val="NormalWeb"/>
        <w:spacing w:before="0" w:beforeAutospacing="0" w:after="0" w:afterAutospacing="0" w:line="540" w:lineRule="exact"/>
        <w:ind w:firstLineChars="200" w:firstLine="640"/>
        <w:jc w:val="both"/>
        <w:rPr>
          <w:rFonts w:ascii="仿宋_GB2312" w:eastAsia="仿宋_GB2312"/>
          <w:b/>
          <w:color w:val="000000"/>
          <w:sz w:val="32"/>
          <w:szCs w:val="32"/>
        </w:rPr>
      </w:pPr>
      <w:r w:rsidRPr="008B067C">
        <w:rPr>
          <w:rFonts w:ascii="仿宋_GB2312" w:eastAsia="仿宋_GB2312"/>
          <w:sz w:val="32"/>
          <w:szCs w:val="32"/>
        </w:rPr>
        <w:t>1.</w:t>
      </w:r>
      <w:r w:rsidRPr="008B067C">
        <w:rPr>
          <w:rFonts w:ascii="仿宋_GB2312" w:eastAsia="仿宋_GB2312" w:hint="eastAsia"/>
          <w:sz w:val="32"/>
          <w:szCs w:val="32"/>
        </w:rPr>
        <w:t>最终研究成果形式为研究报告的，</w:t>
      </w:r>
      <w:r w:rsidRPr="008B067C">
        <w:rPr>
          <w:rFonts w:ascii="仿宋_GB2312" w:eastAsia="仿宋_GB2312" w:hint="eastAsia"/>
          <w:color w:val="000000"/>
          <w:sz w:val="32"/>
          <w:szCs w:val="32"/>
        </w:rPr>
        <w:t>项目完成期限为</w:t>
      </w:r>
      <w:r w:rsidRPr="008B067C">
        <w:rPr>
          <w:rFonts w:ascii="仿宋_GB2312" w:eastAsia="仿宋_GB2312"/>
          <w:color w:val="000000"/>
          <w:sz w:val="32"/>
          <w:szCs w:val="32"/>
        </w:rPr>
        <w:t>1</w:t>
      </w:r>
      <w:r w:rsidRPr="008B067C">
        <w:rPr>
          <w:rFonts w:ascii="仿宋_GB2312" w:eastAsia="仿宋_GB2312" w:hint="eastAsia"/>
          <w:color w:val="000000"/>
          <w:sz w:val="32"/>
          <w:szCs w:val="32"/>
        </w:rPr>
        <w:t>年，从</w:t>
      </w:r>
      <w:r w:rsidRPr="008B067C">
        <w:rPr>
          <w:rFonts w:ascii="仿宋_GB2312" w:eastAsia="仿宋_GB2312" w:hint="eastAsia"/>
          <w:spacing w:val="10"/>
          <w:sz w:val="32"/>
          <w:szCs w:val="32"/>
        </w:rPr>
        <w:t>立项公告</w:t>
      </w:r>
      <w:r>
        <w:rPr>
          <w:rFonts w:ascii="仿宋_GB2312" w:eastAsia="仿宋_GB2312" w:hint="eastAsia"/>
          <w:spacing w:val="10"/>
          <w:sz w:val="32"/>
          <w:szCs w:val="32"/>
        </w:rPr>
        <w:t>之</w:t>
      </w:r>
      <w:r w:rsidRPr="008B067C">
        <w:rPr>
          <w:rFonts w:ascii="仿宋_GB2312" w:eastAsia="仿宋_GB2312" w:hint="eastAsia"/>
          <w:spacing w:val="10"/>
          <w:sz w:val="32"/>
          <w:szCs w:val="32"/>
        </w:rPr>
        <w:t>日起</w:t>
      </w:r>
      <w:r>
        <w:rPr>
          <w:rFonts w:ascii="仿宋_GB2312" w:eastAsia="仿宋_GB2312" w:hint="eastAsia"/>
          <w:spacing w:val="10"/>
          <w:sz w:val="32"/>
          <w:szCs w:val="32"/>
        </w:rPr>
        <w:t>计</w:t>
      </w:r>
      <w:r w:rsidRPr="008B067C">
        <w:rPr>
          <w:rFonts w:ascii="仿宋_GB2312" w:eastAsia="仿宋_GB2312" w:hint="eastAsia"/>
          <w:spacing w:val="10"/>
          <w:sz w:val="32"/>
          <w:szCs w:val="32"/>
        </w:rPr>
        <w:t>算</w:t>
      </w:r>
      <w:r w:rsidRPr="008B067C">
        <w:rPr>
          <w:rFonts w:ascii="仿宋_GB2312" w:eastAsia="仿宋_GB2312" w:hint="eastAsia"/>
          <w:color w:val="000000"/>
          <w:sz w:val="32"/>
          <w:szCs w:val="32"/>
        </w:rPr>
        <w:t>。</w:t>
      </w:r>
    </w:p>
    <w:p w:rsidR="00495C3C" w:rsidRPr="008B067C" w:rsidRDefault="00495C3C" w:rsidP="0052681F">
      <w:pPr>
        <w:pStyle w:val="NormalWeb"/>
        <w:spacing w:before="0" w:beforeAutospacing="0" w:after="0" w:afterAutospacing="0" w:line="540" w:lineRule="exact"/>
        <w:ind w:firstLineChars="200" w:firstLine="640"/>
        <w:jc w:val="both"/>
        <w:rPr>
          <w:rFonts w:ascii="仿宋_GB2312" w:eastAsia="仿宋_GB2312"/>
          <w:color w:val="000000"/>
          <w:sz w:val="32"/>
          <w:szCs w:val="32"/>
        </w:rPr>
      </w:pPr>
      <w:r w:rsidRPr="008B067C">
        <w:rPr>
          <w:rFonts w:ascii="仿宋_GB2312" w:eastAsia="仿宋_GB2312"/>
          <w:sz w:val="32"/>
          <w:szCs w:val="32"/>
        </w:rPr>
        <w:t xml:space="preserve">2. </w:t>
      </w:r>
      <w:r w:rsidRPr="008B067C">
        <w:rPr>
          <w:rFonts w:ascii="仿宋_GB2312" w:eastAsia="仿宋_GB2312" w:hint="eastAsia"/>
          <w:sz w:val="32"/>
          <w:szCs w:val="32"/>
        </w:rPr>
        <w:t>最终研究成果形式为系列论文的，</w:t>
      </w:r>
      <w:r w:rsidRPr="008B067C">
        <w:rPr>
          <w:rFonts w:ascii="仿宋_GB2312" w:eastAsia="仿宋_GB2312" w:hint="eastAsia"/>
          <w:color w:val="000000"/>
          <w:sz w:val="32"/>
          <w:szCs w:val="32"/>
        </w:rPr>
        <w:t>项目完成</w:t>
      </w:r>
      <w:r w:rsidRPr="008B067C">
        <w:rPr>
          <w:rFonts w:ascii="仿宋_GB2312" w:eastAsia="仿宋_GB2312" w:hint="eastAsia"/>
          <w:sz w:val="32"/>
          <w:szCs w:val="32"/>
        </w:rPr>
        <w:t>期限</w:t>
      </w:r>
      <w:r>
        <w:rPr>
          <w:rFonts w:ascii="仿宋_GB2312" w:eastAsia="仿宋_GB2312" w:hint="eastAsia"/>
          <w:sz w:val="32"/>
          <w:szCs w:val="32"/>
        </w:rPr>
        <w:t>为</w:t>
      </w:r>
      <w:r w:rsidRPr="008B067C">
        <w:rPr>
          <w:rFonts w:ascii="仿宋_GB2312" w:eastAsia="仿宋_GB2312"/>
          <w:sz w:val="32"/>
          <w:szCs w:val="32"/>
        </w:rPr>
        <w:t>2</w:t>
      </w:r>
      <w:r w:rsidRPr="008B067C">
        <w:rPr>
          <w:rFonts w:ascii="仿宋_GB2312" w:eastAsia="仿宋_GB2312" w:hint="eastAsia"/>
          <w:sz w:val="32"/>
          <w:szCs w:val="32"/>
        </w:rPr>
        <w:t>年，</w:t>
      </w:r>
      <w:r w:rsidRPr="008B067C">
        <w:rPr>
          <w:rFonts w:ascii="仿宋_GB2312" w:eastAsia="仿宋_GB2312" w:hint="eastAsia"/>
          <w:color w:val="000000"/>
          <w:sz w:val="32"/>
          <w:szCs w:val="32"/>
        </w:rPr>
        <w:t>从</w:t>
      </w:r>
      <w:r w:rsidRPr="008B067C">
        <w:rPr>
          <w:rFonts w:ascii="仿宋_GB2312" w:eastAsia="仿宋_GB2312" w:hint="eastAsia"/>
          <w:spacing w:val="10"/>
          <w:sz w:val="32"/>
          <w:szCs w:val="32"/>
        </w:rPr>
        <w:t>立项公告</w:t>
      </w:r>
      <w:r>
        <w:rPr>
          <w:rFonts w:ascii="仿宋_GB2312" w:eastAsia="仿宋_GB2312" w:hint="eastAsia"/>
          <w:spacing w:val="10"/>
          <w:sz w:val="32"/>
          <w:szCs w:val="32"/>
        </w:rPr>
        <w:t>之</w:t>
      </w:r>
      <w:r w:rsidRPr="008B067C">
        <w:rPr>
          <w:rFonts w:ascii="仿宋_GB2312" w:eastAsia="仿宋_GB2312" w:hint="eastAsia"/>
          <w:spacing w:val="10"/>
          <w:sz w:val="32"/>
          <w:szCs w:val="32"/>
        </w:rPr>
        <w:t>日起</w:t>
      </w:r>
      <w:r>
        <w:rPr>
          <w:rFonts w:ascii="仿宋_GB2312" w:eastAsia="仿宋_GB2312" w:hint="eastAsia"/>
          <w:spacing w:val="10"/>
          <w:sz w:val="32"/>
          <w:szCs w:val="32"/>
        </w:rPr>
        <w:t>计</w:t>
      </w:r>
      <w:r w:rsidRPr="008B067C">
        <w:rPr>
          <w:rFonts w:ascii="仿宋_GB2312" w:eastAsia="仿宋_GB2312" w:hint="eastAsia"/>
          <w:spacing w:val="10"/>
          <w:sz w:val="32"/>
          <w:szCs w:val="32"/>
        </w:rPr>
        <w:t>算</w:t>
      </w:r>
      <w:r w:rsidRPr="008B067C">
        <w:rPr>
          <w:rFonts w:ascii="仿宋_GB2312" w:eastAsia="仿宋_GB2312" w:hint="eastAsia"/>
          <w:color w:val="000000"/>
          <w:sz w:val="32"/>
          <w:szCs w:val="32"/>
        </w:rPr>
        <w:t>。</w:t>
      </w:r>
    </w:p>
    <w:p w:rsidR="00495C3C" w:rsidRPr="001A5E33" w:rsidRDefault="00495C3C" w:rsidP="0052681F">
      <w:pPr>
        <w:pStyle w:val="NormalWeb"/>
        <w:spacing w:before="0" w:beforeAutospacing="0" w:after="0" w:afterAutospacing="0" w:line="54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需</w:t>
      </w:r>
      <w:r>
        <w:rPr>
          <w:rFonts w:ascii="仿宋_GB2312" w:eastAsia="仿宋_GB2312" w:hint="eastAsia"/>
          <w:sz w:val="32"/>
          <w:szCs w:val="32"/>
        </w:rPr>
        <w:t>变更</w:t>
      </w:r>
      <w:r w:rsidRPr="00607158">
        <w:rPr>
          <w:rFonts w:ascii="仿宋_GB2312" w:eastAsia="仿宋_GB2312" w:hint="eastAsia"/>
          <w:sz w:val="32"/>
          <w:szCs w:val="32"/>
        </w:rPr>
        <w:t>最终研究成果形式的</w:t>
      </w:r>
      <w:r>
        <w:rPr>
          <w:rFonts w:ascii="仿宋_GB2312" w:eastAsia="仿宋_GB2312" w:hint="eastAsia"/>
          <w:sz w:val="32"/>
          <w:szCs w:val="32"/>
        </w:rPr>
        <w:t>，应及时向省法学会提出申请。（</w:t>
      </w:r>
      <w:r>
        <w:rPr>
          <w:rFonts w:ascii="仿宋_GB2312" w:eastAsia="仿宋_GB2312"/>
          <w:sz w:val="32"/>
          <w:szCs w:val="32"/>
        </w:rPr>
        <w:t>1</w:t>
      </w:r>
      <w:r>
        <w:rPr>
          <w:rFonts w:ascii="仿宋_GB2312" w:eastAsia="仿宋_GB2312" w:hint="eastAsia"/>
          <w:sz w:val="32"/>
          <w:szCs w:val="32"/>
        </w:rPr>
        <w:t>）研究报告变更为系列论文的，应在</w:t>
      </w:r>
      <w:r w:rsidRPr="008B067C">
        <w:rPr>
          <w:rFonts w:ascii="仿宋_GB2312" w:eastAsia="仿宋_GB2312" w:hint="eastAsia"/>
          <w:spacing w:val="10"/>
          <w:sz w:val="32"/>
          <w:szCs w:val="32"/>
        </w:rPr>
        <w:t>立项公告</w:t>
      </w:r>
      <w:r>
        <w:rPr>
          <w:rFonts w:ascii="仿宋_GB2312" w:eastAsia="仿宋_GB2312" w:hint="eastAsia"/>
          <w:spacing w:val="10"/>
          <w:sz w:val="32"/>
          <w:szCs w:val="32"/>
        </w:rPr>
        <w:t>之</w:t>
      </w:r>
      <w:r w:rsidRPr="008B067C">
        <w:rPr>
          <w:rFonts w:ascii="仿宋_GB2312" w:eastAsia="仿宋_GB2312" w:hint="eastAsia"/>
          <w:spacing w:val="10"/>
          <w:sz w:val="32"/>
          <w:szCs w:val="32"/>
        </w:rPr>
        <w:t>日起</w:t>
      </w:r>
      <w:r>
        <w:rPr>
          <w:rFonts w:ascii="仿宋_GB2312" w:eastAsia="仿宋_GB2312"/>
          <w:color w:val="000000"/>
          <w:sz w:val="32"/>
          <w:szCs w:val="32"/>
        </w:rPr>
        <w:t>1</w:t>
      </w:r>
      <w:r>
        <w:rPr>
          <w:rFonts w:ascii="仿宋_GB2312" w:eastAsia="仿宋_GB2312" w:hint="eastAsia"/>
          <w:color w:val="000000"/>
          <w:sz w:val="32"/>
          <w:szCs w:val="32"/>
        </w:rPr>
        <w:t>年内提出申请，并在</w:t>
      </w:r>
      <w:r w:rsidRPr="008B067C">
        <w:rPr>
          <w:rFonts w:ascii="仿宋_GB2312" w:eastAsia="仿宋_GB2312" w:hint="eastAsia"/>
          <w:spacing w:val="10"/>
          <w:sz w:val="32"/>
          <w:szCs w:val="32"/>
        </w:rPr>
        <w:t>立项公告</w:t>
      </w:r>
      <w:r>
        <w:rPr>
          <w:rFonts w:ascii="仿宋_GB2312" w:eastAsia="仿宋_GB2312" w:hint="eastAsia"/>
          <w:spacing w:val="10"/>
          <w:sz w:val="32"/>
          <w:szCs w:val="32"/>
        </w:rPr>
        <w:t>之</w:t>
      </w:r>
      <w:r w:rsidRPr="008B067C">
        <w:rPr>
          <w:rFonts w:ascii="仿宋_GB2312" w:eastAsia="仿宋_GB2312" w:hint="eastAsia"/>
          <w:spacing w:val="10"/>
          <w:sz w:val="32"/>
          <w:szCs w:val="32"/>
        </w:rPr>
        <w:t>日起</w:t>
      </w:r>
      <w:r>
        <w:rPr>
          <w:rFonts w:ascii="仿宋_GB2312" w:eastAsia="仿宋_GB2312"/>
          <w:color w:val="000000"/>
          <w:sz w:val="32"/>
          <w:szCs w:val="32"/>
        </w:rPr>
        <w:t>2</w:t>
      </w:r>
      <w:r>
        <w:rPr>
          <w:rFonts w:ascii="仿宋_GB2312" w:eastAsia="仿宋_GB2312" w:hint="eastAsia"/>
          <w:color w:val="000000"/>
          <w:sz w:val="32"/>
          <w:szCs w:val="32"/>
        </w:rPr>
        <w:t>年内完成项目；（</w:t>
      </w:r>
      <w:r>
        <w:rPr>
          <w:rFonts w:ascii="仿宋_GB2312" w:eastAsia="仿宋_GB2312"/>
          <w:color w:val="000000"/>
          <w:sz w:val="32"/>
          <w:szCs w:val="32"/>
        </w:rPr>
        <w:t>2</w:t>
      </w:r>
      <w:r>
        <w:rPr>
          <w:rFonts w:ascii="仿宋_GB2312" w:eastAsia="仿宋_GB2312" w:hint="eastAsia"/>
          <w:color w:val="000000"/>
          <w:sz w:val="32"/>
          <w:szCs w:val="32"/>
        </w:rPr>
        <w:t>）</w:t>
      </w:r>
      <w:r>
        <w:rPr>
          <w:rFonts w:ascii="仿宋_GB2312" w:eastAsia="仿宋_GB2312" w:hint="eastAsia"/>
          <w:sz w:val="32"/>
          <w:szCs w:val="32"/>
        </w:rPr>
        <w:t>系列论文变更为研究报告的，应适时提出申请，并在</w:t>
      </w:r>
      <w:r w:rsidRPr="008B067C">
        <w:rPr>
          <w:rFonts w:ascii="仿宋_GB2312" w:eastAsia="仿宋_GB2312" w:hint="eastAsia"/>
          <w:spacing w:val="10"/>
          <w:sz w:val="32"/>
          <w:szCs w:val="32"/>
        </w:rPr>
        <w:t>立项公告</w:t>
      </w:r>
      <w:r>
        <w:rPr>
          <w:rFonts w:ascii="仿宋_GB2312" w:eastAsia="仿宋_GB2312" w:hint="eastAsia"/>
          <w:spacing w:val="10"/>
          <w:sz w:val="32"/>
          <w:szCs w:val="32"/>
        </w:rPr>
        <w:t>之</w:t>
      </w:r>
      <w:r w:rsidRPr="008B067C">
        <w:rPr>
          <w:rFonts w:ascii="仿宋_GB2312" w:eastAsia="仿宋_GB2312" w:hint="eastAsia"/>
          <w:spacing w:val="10"/>
          <w:sz w:val="32"/>
          <w:szCs w:val="32"/>
        </w:rPr>
        <w:t>日起</w:t>
      </w:r>
      <w:r>
        <w:rPr>
          <w:rFonts w:ascii="仿宋_GB2312" w:eastAsia="仿宋_GB2312"/>
          <w:color w:val="000000"/>
          <w:sz w:val="32"/>
          <w:szCs w:val="32"/>
        </w:rPr>
        <w:t>1</w:t>
      </w:r>
      <w:r>
        <w:rPr>
          <w:rFonts w:ascii="仿宋_GB2312" w:eastAsia="仿宋_GB2312" w:hint="eastAsia"/>
          <w:color w:val="000000"/>
          <w:sz w:val="32"/>
          <w:szCs w:val="32"/>
        </w:rPr>
        <w:t>年内完成项目。</w:t>
      </w:r>
    </w:p>
    <w:p w:rsidR="00495C3C" w:rsidRPr="0052681F" w:rsidRDefault="00495C3C" w:rsidP="0052681F">
      <w:pPr>
        <w:pStyle w:val="NormalWeb"/>
        <w:spacing w:before="0" w:beforeAutospacing="0" w:after="0" w:afterAutospacing="0" w:line="540" w:lineRule="exact"/>
        <w:ind w:firstLineChars="200" w:firstLine="640"/>
        <w:jc w:val="both"/>
        <w:rPr>
          <w:rFonts w:ascii="黑体" w:eastAsia="黑体"/>
          <w:color w:val="000000"/>
          <w:sz w:val="32"/>
          <w:szCs w:val="32"/>
        </w:rPr>
      </w:pPr>
      <w:r w:rsidRPr="0052681F">
        <w:rPr>
          <w:rFonts w:ascii="黑体" w:eastAsia="黑体" w:hint="eastAsia"/>
          <w:color w:val="000000"/>
          <w:sz w:val="32"/>
          <w:szCs w:val="32"/>
        </w:rPr>
        <w:t>四、申报时间</w:t>
      </w:r>
    </w:p>
    <w:p w:rsidR="00495C3C" w:rsidRPr="001A5E33" w:rsidRDefault="00495C3C" w:rsidP="0052681F">
      <w:pPr>
        <w:pStyle w:val="NormalWeb"/>
        <w:spacing w:before="0" w:beforeAutospacing="0" w:after="0" w:afterAutospacing="0" w:line="540" w:lineRule="exact"/>
        <w:ind w:firstLineChars="200" w:firstLine="640"/>
        <w:jc w:val="both"/>
        <w:rPr>
          <w:rFonts w:ascii="仿宋_GB2312" w:eastAsia="仿宋_GB2312"/>
          <w:color w:val="000000"/>
          <w:sz w:val="32"/>
          <w:szCs w:val="32"/>
        </w:rPr>
      </w:pPr>
      <w:smartTag w:uri="urn:schemas-microsoft-com:office:smarttags" w:element="chsdate">
        <w:smartTagPr>
          <w:attr w:name="IsROCDate" w:val="False"/>
          <w:attr w:name="IsLunarDate" w:val="False"/>
          <w:attr w:name="Day" w:val="30"/>
          <w:attr w:name="Month" w:val="9"/>
          <w:attr w:name="Year" w:val="2020"/>
        </w:smartTagPr>
        <w:r>
          <w:rPr>
            <w:rFonts w:ascii="仿宋_GB2312" w:eastAsia="仿宋_GB2312"/>
            <w:color w:val="000000"/>
            <w:sz w:val="32"/>
            <w:szCs w:val="32"/>
          </w:rPr>
          <w:t>2020</w:t>
        </w:r>
        <w:r w:rsidRPr="001A5E33">
          <w:rPr>
            <w:rFonts w:ascii="仿宋_GB2312" w:eastAsia="仿宋_GB2312" w:hint="eastAsia"/>
            <w:color w:val="000000"/>
            <w:sz w:val="32"/>
            <w:szCs w:val="32"/>
          </w:rPr>
          <w:t>年</w:t>
        </w:r>
        <w:r>
          <w:rPr>
            <w:rFonts w:ascii="仿宋_GB2312" w:eastAsia="仿宋_GB2312"/>
            <w:color w:val="000000"/>
            <w:sz w:val="32"/>
            <w:szCs w:val="32"/>
          </w:rPr>
          <w:t>9</w:t>
        </w:r>
        <w:r w:rsidRPr="001A5E33">
          <w:rPr>
            <w:rFonts w:ascii="仿宋_GB2312" w:eastAsia="仿宋_GB2312" w:hint="eastAsia"/>
            <w:color w:val="000000"/>
            <w:sz w:val="32"/>
            <w:szCs w:val="32"/>
          </w:rPr>
          <w:t>月</w:t>
        </w:r>
        <w:r>
          <w:rPr>
            <w:rFonts w:ascii="仿宋_GB2312" w:eastAsia="仿宋_GB2312"/>
            <w:color w:val="000000"/>
            <w:sz w:val="32"/>
            <w:szCs w:val="32"/>
          </w:rPr>
          <w:t>30</w:t>
        </w:r>
        <w:r w:rsidRPr="001A5E33">
          <w:rPr>
            <w:rFonts w:ascii="仿宋_GB2312" w:eastAsia="仿宋_GB2312" w:hint="eastAsia"/>
            <w:color w:val="000000"/>
            <w:sz w:val="32"/>
            <w:szCs w:val="32"/>
          </w:rPr>
          <w:t>日</w:t>
        </w:r>
      </w:smartTag>
      <w:r w:rsidRPr="001A5E33">
        <w:rPr>
          <w:rFonts w:ascii="仿宋_GB2312" w:eastAsia="仿宋_GB2312" w:hint="eastAsia"/>
          <w:color w:val="000000"/>
          <w:sz w:val="32"/>
          <w:szCs w:val="32"/>
        </w:rPr>
        <w:t>至</w:t>
      </w:r>
      <w:smartTag w:uri="urn:schemas-microsoft-com:office:smarttags" w:element="chsdate">
        <w:smartTagPr>
          <w:attr w:name="IsROCDate" w:val="False"/>
          <w:attr w:name="IsLunarDate" w:val="False"/>
          <w:attr w:name="Day" w:val="31"/>
          <w:attr w:name="Month" w:val="10"/>
          <w:attr w:name="Year" w:val="2020"/>
        </w:smartTagPr>
        <w:r>
          <w:rPr>
            <w:rFonts w:ascii="仿宋_GB2312" w:eastAsia="仿宋_GB2312"/>
            <w:color w:val="000000"/>
            <w:sz w:val="32"/>
            <w:szCs w:val="32"/>
          </w:rPr>
          <w:t>10</w:t>
        </w:r>
        <w:r w:rsidRPr="001A5E33">
          <w:rPr>
            <w:rFonts w:ascii="仿宋_GB2312" w:eastAsia="仿宋_GB2312" w:hint="eastAsia"/>
            <w:color w:val="000000"/>
            <w:sz w:val="32"/>
            <w:szCs w:val="32"/>
          </w:rPr>
          <w:t>月</w:t>
        </w:r>
        <w:r>
          <w:rPr>
            <w:rFonts w:ascii="仿宋_GB2312" w:eastAsia="仿宋_GB2312"/>
            <w:color w:val="000000"/>
            <w:sz w:val="32"/>
            <w:szCs w:val="32"/>
          </w:rPr>
          <w:t>31</w:t>
        </w:r>
        <w:r w:rsidRPr="001A5E33">
          <w:rPr>
            <w:rFonts w:ascii="仿宋_GB2312" w:eastAsia="仿宋_GB2312" w:hint="eastAsia"/>
            <w:color w:val="000000"/>
            <w:sz w:val="32"/>
            <w:szCs w:val="32"/>
          </w:rPr>
          <w:t>日</w:t>
        </w:r>
      </w:smartTag>
      <w:r w:rsidRPr="001A5E33">
        <w:rPr>
          <w:rFonts w:ascii="仿宋_GB2312" w:eastAsia="仿宋_GB2312" w:hint="eastAsia"/>
          <w:color w:val="000000"/>
          <w:sz w:val="32"/>
          <w:szCs w:val="32"/>
        </w:rPr>
        <w:t>。</w:t>
      </w:r>
    </w:p>
    <w:p w:rsidR="00495C3C" w:rsidRPr="0052681F" w:rsidRDefault="00495C3C" w:rsidP="0052681F">
      <w:pPr>
        <w:pStyle w:val="NormalWeb"/>
        <w:spacing w:before="0" w:beforeAutospacing="0" w:after="0" w:afterAutospacing="0" w:line="540" w:lineRule="exact"/>
        <w:ind w:firstLineChars="200" w:firstLine="640"/>
        <w:jc w:val="both"/>
        <w:rPr>
          <w:rFonts w:ascii="黑体" w:eastAsia="黑体"/>
          <w:color w:val="000000"/>
          <w:sz w:val="32"/>
          <w:szCs w:val="32"/>
        </w:rPr>
      </w:pPr>
      <w:r w:rsidRPr="0052681F">
        <w:rPr>
          <w:rFonts w:ascii="黑体" w:eastAsia="黑体" w:hint="eastAsia"/>
          <w:color w:val="000000"/>
          <w:sz w:val="32"/>
          <w:szCs w:val="32"/>
        </w:rPr>
        <w:t>五、申报条件</w:t>
      </w:r>
    </w:p>
    <w:p w:rsidR="00495C3C" w:rsidRPr="00991BEC" w:rsidRDefault="00495C3C" w:rsidP="0052681F">
      <w:pPr>
        <w:spacing w:line="540" w:lineRule="exact"/>
        <w:ind w:firstLineChars="200" w:firstLine="640"/>
        <w:rPr>
          <w:rFonts w:ascii="仿宋_GB2312" w:eastAsia="仿宋_GB2312" w:hAnsi="Arial" w:cs="Arial"/>
          <w:sz w:val="32"/>
          <w:szCs w:val="32"/>
          <w:shd w:val="clear" w:color="auto" w:fill="FFFFFF"/>
        </w:rPr>
      </w:pPr>
      <w:r w:rsidRPr="001A5E33">
        <w:rPr>
          <w:rFonts w:ascii="仿宋_GB2312" w:eastAsia="仿宋_GB2312"/>
          <w:sz w:val="32"/>
          <w:szCs w:val="32"/>
        </w:rPr>
        <w:t>1</w:t>
      </w:r>
      <w:r w:rsidRPr="001A5E33">
        <w:rPr>
          <w:rFonts w:ascii="仿宋_GB2312" w:eastAsia="仿宋_GB2312" w:hint="eastAsia"/>
          <w:sz w:val="32"/>
          <w:szCs w:val="32"/>
        </w:rPr>
        <w:t>．项目申请人须具有副高级以上</w:t>
      </w:r>
      <w:r>
        <w:rPr>
          <w:rFonts w:ascii="仿宋_GB2312" w:eastAsia="仿宋_GB2312" w:hint="eastAsia"/>
          <w:sz w:val="32"/>
          <w:szCs w:val="32"/>
        </w:rPr>
        <w:t>（含）专业技术职称</w:t>
      </w:r>
      <w:r w:rsidRPr="001A5E33">
        <w:rPr>
          <w:rFonts w:ascii="仿宋_GB2312" w:eastAsia="仿宋_GB2312" w:hint="eastAsia"/>
          <w:sz w:val="32"/>
          <w:szCs w:val="32"/>
        </w:rPr>
        <w:t>，或具有博士学位，</w:t>
      </w:r>
      <w:r w:rsidRPr="00607158">
        <w:rPr>
          <w:rFonts w:ascii="仿宋_GB2312" w:eastAsia="仿宋_GB2312" w:hint="eastAsia"/>
          <w:sz w:val="32"/>
          <w:szCs w:val="32"/>
        </w:rPr>
        <w:t>党政机关和法律实务工作部门人员</w:t>
      </w:r>
      <w:r>
        <w:rPr>
          <w:rFonts w:ascii="仿宋_GB2312" w:eastAsia="仿宋_GB2312" w:hint="eastAsia"/>
          <w:sz w:val="32"/>
          <w:szCs w:val="32"/>
        </w:rPr>
        <w:t>须</w:t>
      </w:r>
      <w:r w:rsidRPr="00607158">
        <w:rPr>
          <w:rFonts w:ascii="仿宋_GB2312" w:eastAsia="仿宋_GB2312" w:hint="eastAsia"/>
          <w:sz w:val="32"/>
          <w:szCs w:val="32"/>
        </w:rPr>
        <w:t>具有处级以上（含）领导职务或四级以上（含）高级法官</w:t>
      </w:r>
      <w:r>
        <w:rPr>
          <w:rFonts w:ascii="仿宋_GB2312" w:eastAsia="仿宋_GB2312" w:hint="eastAsia"/>
          <w:sz w:val="32"/>
          <w:szCs w:val="32"/>
        </w:rPr>
        <w:t>、</w:t>
      </w:r>
      <w:r w:rsidRPr="00607158">
        <w:rPr>
          <w:rFonts w:ascii="仿宋_GB2312" w:eastAsia="仿宋_GB2312" w:hint="eastAsia"/>
          <w:sz w:val="32"/>
          <w:szCs w:val="32"/>
        </w:rPr>
        <w:t>检察官职级</w:t>
      </w:r>
      <w:r w:rsidRPr="001A5E33">
        <w:rPr>
          <w:rFonts w:ascii="仿宋_GB2312" w:eastAsia="仿宋_GB2312" w:hint="eastAsia"/>
          <w:color w:val="000000"/>
          <w:sz w:val="32"/>
          <w:szCs w:val="32"/>
        </w:rPr>
        <w:t>，</w:t>
      </w:r>
      <w:r w:rsidRPr="001A5E33">
        <w:rPr>
          <w:rFonts w:ascii="仿宋_GB2312" w:eastAsia="仿宋_GB2312" w:hint="eastAsia"/>
          <w:sz w:val="32"/>
          <w:szCs w:val="32"/>
        </w:rPr>
        <w:t>能够承担实质性研究工作并负责组织项目的实施。组建项目组团队时须征得本人同意；组建项目组团队</w:t>
      </w:r>
      <w:r w:rsidRPr="001A5E33">
        <w:rPr>
          <w:rFonts w:ascii="仿宋_GB2312" w:eastAsia="仿宋_GB2312" w:hAnsi="Arial" w:cs="Arial" w:hint="eastAsia"/>
          <w:spacing w:val="-4"/>
          <w:kern w:val="0"/>
          <w:sz w:val="32"/>
          <w:szCs w:val="32"/>
        </w:rPr>
        <w:t>应做到理论与实践相结合，吸纳实践经验丰富的专家参与。</w:t>
      </w:r>
    </w:p>
    <w:p w:rsidR="00495C3C" w:rsidRPr="001A5E33" w:rsidRDefault="00495C3C" w:rsidP="0052681F">
      <w:pPr>
        <w:pStyle w:val="NormalWeb"/>
        <w:spacing w:before="0" w:beforeAutospacing="0" w:after="0" w:afterAutospacing="0" w:line="540" w:lineRule="exact"/>
        <w:ind w:firstLineChars="200" w:firstLine="640"/>
        <w:jc w:val="both"/>
        <w:rPr>
          <w:rFonts w:ascii="仿宋_GB2312" w:eastAsia="仿宋_GB2312"/>
          <w:color w:val="000000"/>
          <w:sz w:val="32"/>
          <w:szCs w:val="32"/>
        </w:rPr>
      </w:pPr>
      <w:r w:rsidRPr="001A5E33">
        <w:rPr>
          <w:rFonts w:ascii="仿宋_GB2312" w:eastAsia="仿宋_GB2312"/>
          <w:color w:val="000000"/>
          <w:sz w:val="32"/>
          <w:szCs w:val="32"/>
        </w:rPr>
        <w:t>2</w:t>
      </w:r>
      <w:r w:rsidRPr="001A5E33">
        <w:rPr>
          <w:rFonts w:ascii="仿宋_GB2312" w:eastAsia="仿宋_GB2312" w:hint="eastAsia"/>
          <w:color w:val="000000"/>
          <w:sz w:val="32"/>
          <w:szCs w:val="32"/>
        </w:rPr>
        <w:t>．截止</w:t>
      </w:r>
      <w:smartTag w:uri="urn:schemas-microsoft-com:office:smarttags" w:element="chsdate">
        <w:smartTagPr>
          <w:attr w:name="IsROCDate" w:val="False"/>
          <w:attr w:name="IsLunarDate" w:val="False"/>
          <w:attr w:name="Day" w:val="31"/>
          <w:attr w:name="Month" w:val="10"/>
          <w:attr w:name="Year" w:val="2020"/>
        </w:smartTagPr>
        <w:r>
          <w:rPr>
            <w:rFonts w:ascii="仿宋_GB2312" w:eastAsia="仿宋_GB2312"/>
            <w:color w:val="000000"/>
            <w:sz w:val="32"/>
            <w:szCs w:val="32"/>
          </w:rPr>
          <w:t>2020</w:t>
        </w:r>
        <w:r w:rsidRPr="001A5E33">
          <w:rPr>
            <w:rFonts w:ascii="仿宋_GB2312" w:eastAsia="仿宋_GB2312" w:hint="eastAsia"/>
            <w:color w:val="000000"/>
            <w:sz w:val="32"/>
            <w:szCs w:val="32"/>
          </w:rPr>
          <w:t>年</w:t>
        </w:r>
        <w:r>
          <w:rPr>
            <w:rFonts w:ascii="仿宋_GB2312" w:eastAsia="仿宋_GB2312"/>
            <w:color w:val="000000"/>
            <w:sz w:val="32"/>
            <w:szCs w:val="32"/>
          </w:rPr>
          <w:t>10</w:t>
        </w:r>
        <w:r w:rsidRPr="001A5E33">
          <w:rPr>
            <w:rFonts w:ascii="仿宋_GB2312" w:eastAsia="仿宋_GB2312" w:hint="eastAsia"/>
            <w:color w:val="000000"/>
            <w:sz w:val="32"/>
            <w:szCs w:val="32"/>
          </w:rPr>
          <w:t>月</w:t>
        </w:r>
        <w:r>
          <w:rPr>
            <w:rFonts w:ascii="仿宋_GB2312" w:eastAsia="仿宋_GB2312"/>
            <w:color w:val="000000"/>
            <w:sz w:val="32"/>
            <w:szCs w:val="32"/>
          </w:rPr>
          <w:t>31</w:t>
        </w:r>
        <w:r w:rsidRPr="001A5E33">
          <w:rPr>
            <w:rFonts w:ascii="仿宋_GB2312" w:eastAsia="仿宋_GB2312" w:hint="eastAsia"/>
            <w:color w:val="000000"/>
            <w:sz w:val="32"/>
            <w:szCs w:val="32"/>
          </w:rPr>
          <w:t>日</w:t>
        </w:r>
      </w:smartTag>
      <w:r w:rsidRPr="001A5E33">
        <w:rPr>
          <w:rFonts w:ascii="仿宋_GB2312" w:eastAsia="仿宋_GB2312" w:hint="eastAsia"/>
          <w:color w:val="000000"/>
          <w:sz w:val="32"/>
          <w:szCs w:val="32"/>
        </w:rPr>
        <w:t>前，在研</w:t>
      </w:r>
      <w:r>
        <w:rPr>
          <w:rFonts w:ascii="仿宋_GB2312" w:eastAsia="仿宋_GB2312" w:hint="eastAsia"/>
          <w:color w:val="000000"/>
          <w:sz w:val="32"/>
          <w:szCs w:val="32"/>
        </w:rPr>
        <w:t>的福建</w:t>
      </w:r>
      <w:r w:rsidRPr="001A5E33">
        <w:rPr>
          <w:rFonts w:ascii="仿宋_GB2312" w:eastAsia="仿宋_GB2312" w:hint="eastAsia"/>
          <w:sz w:val="32"/>
          <w:szCs w:val="32"/>
        </w:rPr>
        <w:t>省</w:t>
      </w:r>
      <w:r>
        <w:rPr>
          <w:rFonts w:ascii="仿宋_GB2312" w:eastAsia="仿宋_GB2312" w:hint="eastAsia"/>
          <w:sz w:val="32"/>
          <w:szCs w:val="32"/>
        </w:rPr>
        <w:t>社科规划项目（含省</w:t>
      </w:r>
      <w:r w:rsidRPr="001A5E33">
        <w:rPr>
          <w:rFonts w:ascii="仿宋_GB2312" w:eastAsia="仿宋_GB2312" w:hint="eastAsia"/>
          <w:sz w:val="32"/>
          <w:szCs w:val="32"/>
        </w:rPr>
        <w:t>法学会专项</w:t>
      </w:r>
      <w:r>
        <w:rPr>
          <w:rFonts w:ascii="仿宋_GB2312" w:eastAsia="仿宋_GB2312" w:hint="eastAsia"/>
          <w:sz w:val="32"/>
          <w:szCs w:val="32"/>
        </w:rPr>
        <w:t>）和福建省法学会课题</w:t>
      </w:r>
      <w:r w:rsidRPr="001A5E33">
        <w:rPr>
          <w:rFonts w:ascii="仿宋_GB2312" w:eastAsia="仿宋_GB2312" w:hint="eastAsia"/>
          <w:color w:val="000000"/>
          <w:sz w:val="32"/>
          <w:szCs w:val="32"/>
        </w:rPr>
        <w:t>负责人不得申报（结项材料已报送的除外）。</w:t>
      </w:r>
    </w:p>
    <w:p w:rsidR="00495C3C" w:rsidRPr="0052681F" w:rsidRDefault="00495C3C" w:rsidP="0052681F">
      <w:pPr>
        <w:pStyle w:val="NormalWeb"/>
        <w:spacing w:before="0" w:beforeAutospacing="0" w:after="0" w:afterAutospacing="0" w:line="540" w:lineRule="exact"/>
        <w:ind w:firstLineChars="200" w:firstLine="640"/>
        <w:jc w:val="both"/>
        <w:rPr>
          <w:rFonts w:ascii="黑体" w:eastAsia="黑体"/>
          <w:color w:val="000000"/>
          <w:sz w:val="32"/>
          <w:szCs w:val="32"/>
        </w:rPr>
      </w:pPr>
      <w:r w:rsidRPr="0052681F">
        <w:rPr>
          <w:rFonts w:ascii="黑体" w:eastAsia="黑体" w:hint="eastAsia"/>
          <w:color w:val="000000"/>
          <w:sz w:val="32"/>
          <w:szCs w:val="32"/>
        </w:rPr>
        <w:t>六、申报要求</w:t>
      </w:r>
    </w:p>
    <w:p w:rsidR="00495C3C" w:rsidRPr="00F04412" w:rsidRDefault="00495C3C" w:rsidP="0052681F">
      <w:pPr>
        <w:spacing w:line="540" w:lineRule="exact"/>
        <w:ind w:firstLineChars="200" w:firstLine="640"/>
        <w:rPr>
          <w:rFonts w:ascii="仿宋_GB2312" w:eastAsia="仿宋_GB2312" w:hAnsi="宋体"/>
          <w:sz w:val="32"/>
          <w:szCs w:val="32"/>
        </w:rPr>
      </w:pPr>
      <w:r w:rsidRPr="001A5E33">
        <w:rPr>
          <w:rFonts w:ascii="仿宋_GB2312" w:eastAsia="仿宋_GB2312" w:hint="eastAsia"/>
          <w:bCs/>
          <w:sz w:val="32"/>
          <w:szCs w:val="32"/>
        </w:rPr>
        <w:t>项目</w:t>
      </w:r>
      <w:r w:rsidRPr="001A5E33">
        <w:rPr>
          <w:rFonts w:ascii="仿宋_GB2312" w:eastAsia="仿宋_GB2312" w:hAnsi="宋体" w:hint="eastAsia"/>
          <w:bCs/>
          <w:sz w:val="32"/>
          <w:szCs w:val="32"/>
        </w:rPr>
        <w:t>申请人</w:t>
      </w:r>
      <w:r>
        <w:rPr>
          <w:rFonts w:ascii="仿宋_GB2312" w:eastAsia="仿宋_GB2312" w:hAnsi="宋体" w:hint="eastAsia"/>
          <w:bCs/>
          <w:sz w:val="32"/>
          <w:szCs w:val="32"/>
        </w:rPr>
        <w:t>围绕</w:t>
      </w:r>
      <w:r w:rsidRPr="001A5E33">
        <w:rPr>
          <w:rFonts w:ascii="仿宋_GB2312" w:eastAsia="仿宋_GB2312" w:hAnsi="宋体" w:hint="eastAsia"/>
          <w:bCs/>
          <w:sz w:val="32"/>
          <w:szCs w:val="32"/>
        </w:rPr>
        <w:t>上述选题条目设计</w:t>
      </w:r>
      <w:r>
        <w:rPr>
          <w:rFonts w:ascii="仿宋_GB2312" w:eastAsia="仿宋_GB2312" w:hAnsi="宋体" w:hint="eastAsia"/>
          <w:bCs/>
          <w:sz w:val="32"/>
          <w:szCs w:val="32"/>
        </w:rPr>
        <w:t>确定</w:t>
      </w:r>
      <w:r w:rsidRPr="001A5E33">
        <w:rPr>
          <w:rFonts w:ascii="仿宋_GB2312" w:eastAsia="仿宋_GB2312" w:hAnsi="宋体" w:hint="eastAsia"/>
          <w:bCs/>
          <w:sz w:val="32"/>
          <w:szCs w:val="32"/>
        </w:rPr>
        <w:t>具体题目</w:t>
      </w:r>
      <w:r>
        <w:rPr>
          <w:rFonts w:ascii="仿宋_GB2312" w:eastAsia="仿宋_GB2312" w:hAnsi="宋体" w:hint="eastAsia"/>
          <w:sz w:val="32"/>
          <w:szCs w:val="32"/>
        </w:rPr>
        <w:t>（应在</w:t>
      </w:r>
      <w:r w:rsidRPr="001A5E33">
        <w:rPr>
          <w:rFonts w:ascii="仿宋_GB2312" w:eastAsia="仿宋_GB2312" w:hAnsi="宋体" w:hint="eastAsia"/>
          <w:sz w:val="32"/>
          <w:szCs w:val="32"/>
        </w:rPr>
        <w:t>选题条目</w:t>
      </w:r>
      <w:r>
        <w:rPr>
          <w:rFonts w:ascii="仿宋_GB2312" w:eastAsia="仿宋_GB2312" w:hAnsi="宋体" w:hint="eastAsia"/>
          <w:sz w:val="32"/>
          <w:szCs w:val="32"/>
        </w:rPr>
        <w:t>所涵盖的范围之内）</w:t>
      </w:r>
      <w:r w:rsidRPr="001A5E33">
        <w:rPr>
          <w:rFonts w:ascii="仿宋_GB2312" w:eastAsia="仿宋_GB2312" w:hAnsi="宋体" w:hint="eastAsia"/>
          <w:sz w:val="32"/>
          <w:szCs w:val="32"/>
        </w:rPr>
        <w:t>。</w:t>
      </w:r>
    </w:p>
    <w:p w:rsidR="00495C3C" w:rsidRPr="0052681F" w:rsidRDefault="00495C3C" w:rsidP="0052681F">
      <w:pPr>
        <w:pStyle w:val="NormalWeb"/>
        <w:spacing w:before="0" w:beforeAutospacing="0" w:after="0" w:afterAutospacing="0" w:line="540" w:lineRule="exact"/>
        <w:ind w:firstLineChars="200" w:firstLine="640"/>
        <w:jc w:val="both"/>
        <w:rPr>
          <w:rFonts w:ascii="黑体" w:eastAsia="黑体"/>
          <w:color w:val="000000"/>
          <w:sz w:val="32"/>
          <w:szCs w:val="32"/>
        </w:rPr>
      </w:pPr>
      <w:r w:rsidRPr="0052681F">
        <w:rPr>
          <w:rFonts w:ascii="黑体" w:eastAsia="黑体" w:hint="eastAsia"/>
          <w:color w:val="000000"/>
          <w:sz w:val="32"/>
          <w:szCs w:val="32"/>
        </w:rPr>
        <w:t>七、申报材料</w:t>
      </w:r>
    </w:p>
    <w:p w:rsidR="00495C3C" w:rsidRPr="00484CE4" w:rsidRDefault="00495C3C" w:rsidP="0052681F">
      <w:pPr>
        <w:pStyle w:val="NormalWeb"/>
        <w:spacing w:before="0" w:beforeAutospacing="0" w:after="0" w:afterAutospacing="0" w:line="540" w:lineRule="exact"/>
        <w:ind w:firstLineChars="200" w:firstLine="640"/>
        <w:jc w:val="both"/>
        <w:rPr>
          <w:rFonts w:ascii="仿宋_GB2312" w:eastAsia="仿宋_GB2312"/>
          <w:color w:val="000000"/>
          <w:sz w:val="32"/>
          <w:szCs w:val="32"/>
        </w:rPr>
      </w:pPr>
      <w:r w:rsidRPr="001A5E33">
        <w:rPr>
          <w:rFonts w:ascii="仿宋_GB2312" w:eastAsia="仿宋_GB2312" w:hint="eastAsia"/>
          <w:color w:val="000000"/>
          <w:sz w:val="32"/>
          <w:szCs w:val="32"/>
        </w:rPr>
        <w:t>（一）项目</w:t>
      </w:r>
      <w:r w:rsidRPr="001A5E33">
        <w:rPr>
          <w:rFonts w:ascii="仿宋_GB2312" w:eastAsia="仿宋_GB2312" w:hint="eastAsia"/>
          <w:sz w:val="32"/>
          <w:szCs w:val="32"/>
        </w:rPr>
        <w:t>申请人</w:t>
      </w:r>
      <w:r w:rsidRPr="001A5E33">
        <w:rPr>
          <w:rFonts w:ascii="仿宋_GB2312" w:eastAsia="仿宋_GB2312" w:hint="eastAsia"/>
          <w:color w:val="000000"/>
          <w:sz w:val="32"/>
          <w:szCs w:val="32"/>
        </w:rPr>
        <w:t>如实填写《福建</w:t>
      </w:r>
      <w:r w:rsidRPr="001A5E33">
        <w:rPr>
          <w:rFonts w:ascii="仿宋_GB2312" w:eastAsia="仿宋_GB2312" w:hint="eastAsia"/>
          <w:sz w:val="32"/>
          <w:szCs w:val="32"/>
        </w:rPr>
        <w:t>省社科规划项目省法学会专项</w:t>
      </w:r>
      <w:r w:rsidRPr="001A5E33">
        <w:rPr>
          <w:rFonts w:ascii="仿宋_GB2312" w:eastAsia="仿宋_GB2312" w:hint="eastAsia"/>
          <w:color w:val="000000"/>
          <w:sz w:val="32"/>
          <w:szCs w:val="32"/>
        </w:rPr>
        <w:t>申请书》（附件</w:t>
      </w:r>
      <w:r w:rsidRPr="001A5E33">
        <w:rPr>
          <w:rFonts w:ascii="仿宋_GB2312" w:eastAsia="仿宋_GB2312"/>
          <w:color w:val="000000"/>
          <w:sz w:val="32"/>
          <w:szCs w:val="32"/>
        </w:rPr>
        <w:t>1</w:t>
      </w:r>
      <w:r w:rsidRPr="001A5E33">
        <w:rPr>
          <w:rFonts w:ascii="仿宋_GB2312" w:eastAsia="仿宋_GB2312" w:hint="eastAsia"/>
          <w:color w:val="000000"/>
          <w:sz w:val="32"/>
          <w:szCs w:val="32"/>
        </w:rPr>
        <w:t>）一式</w:t>
      </w:r>
      <w:r w:rsidRPr="001A5E33">
        <w:rPr>
          <w:rFonts w:ascii="仿宋_GB2312" w:eastAsia="仿宋_GB2312"/>
          <w:color w:val="000000"/>
          <w:sz w:val="32"/>
          <w:szCs w:val="32"/>
        </w:rPr>
        <w:t>2</w:t>
      </w:r>
      <w:r w:rsidRPr="001A5E33">
        <w:rPr>
          <w:rFonts w:ascii="仿宋_GB2312" w:eastAsia="仿宋_GB2312" w:hint="eastAsia"/>
          <w:color w:val="000000"/>
          <w:sz w:val="32"/>
          <w:szCs w:val="32"/>
        </w:rPr>
        <w:t>份。《申请书》须用计算机填写、</w:t>
      </w:r>
      <w:r>
        <w:rPr>
          <w:rFonts w:ascii="仿宋_GB2312" w:eastAsia="仿宋_GB2312"/>
          <w:color w:val="000000"/>
          <w:sz w:val="32"/>
          <w:szCs w:val="32"/>
        </w:rPr>
        <w:t>A3</w:t>
      </w:r>
      <w:r w:rsidRPr="001A5E33">
        <w:rPr>
          <w:rFonts w:ascii="仿宋_GB2312" w:eastAsia="仿宋_GB2312" w:hint="eastAsia"/>
          <w:color w:val="000000"/>
          <w:sz w:val="32"/>
          <w:szCs w:val="32"/>
        </w:rPr>
        <w:t>纸双面印制</w:t>
      </w:r>
      <w:r w:rsidRPr="00484CE4">
        <w:rPr>
          <w:rFonts w:ascii="仿宋_GB2312" w:eastAsia="仿宋_GB2312" w:hint="eastAsia"/>
          <w:color w:val="000000"/>
          <w:sz w:val="32"/>
          <w:szCs w:val="32"/>
        </w:rPr>
        <w:t>、</w:t>
      </w:r>
      <w:r w:rsidRPr="00484CE4">
        <w:rPr>
          <w:rFonts w:ascii="仿宋_GB2312" w:eastAsia="仿宋_GB2312" w:hint="eastAsia"/>
          <w:sz w:val="32"/>
          <w:szCs w:val="32"/>
        </w:rPr>
        <w:t>中缝</w:t>
      </w:r>
      <w:r w:rsidRPr="00484CE4">
        <w:rPr>
          <w:rFonts w:ascii="仿宋_GB2312" w:eastAsia="仿宋_GB2312" w:hint="eastAsia"/>
          <w:color w:val="000000"/>
          <w:sz w:val="32"/>
          <w:szCs w:val="32"/>
        </w:rPr>
        <w:t>装订</w:t>
      </w:r>
      <w:r w:rsidRPr="001A5E33">
        <w:rPr>
          <w:rFonts w:ascii="仿宋_GB2312" w:eastAsia="仿宋_GB2312" w:hint="eastAsia"/>
          <w:color w:val="000000"/>
          <w:sz w:val="32"/>
          <w:szCs w:val="32"/>
        </w:rPr>
        <w:t>，加盖所在单位</w:t>
      </w:r>
      <w:r>
        <w:rPr>
          <w:rFonts w:ascii="仿宋_GB2312" w:eastAsia="仿宋_GB2312" w:hint="eastAsia"/>
          <w:color w:val="000000"/>
          <w:sz w:val="32"/>
          <w:szCs w:val="32"/>
        </w:rPr>
        <w:t>及</w:t>
      </w:r>
      <w:r w:rsidRPr="001A5E33">
        <w:rPr>
          <w:rFonts w:ascii="仿宋_GB2312" w:eastAsia="仿宋_GB2312" w:hint="eastAsia"/>
          <w:color w:val="000000"/>
          <w:sz w:val="32"/>
          <w:szCs w:val="32"/>
        </w:rPr>
        <w:t>科研管理部门公章</w:t>
      </w:r>
      <w:r>
        <w:rPr>
          <w:rFonts w:ascii="仿宋_GB2312" w:eastAsia="仿宋_GB2312" w:hint="eastAsia"/>
          <w:color w:val="000000"/>
          <w:sz w:val="32"/>
          <w:szCs w:val="32"/>
        </w:rPr>
        <w:t>（实务部门的只须</w:t>
      </w:r>
      <w:r w:rsidRPr="001A5E33">
        <w:rPr>
          <w:rFonts w:ascii="仿宋_GB2312" w:eastAsia="仿宋_GB2312" w:hint="eastAsia"/>
          <w:color w:val="000000"/>
          <w:sz w:val="32"/>
          <w:szCs w:val="32"/>
        </w:rPr>
        <w:t>加盖所在单位公章</w:t>
      </w:r>
      <w:r>
        <w:rPr>
          <w:rFonts w:ascii="仿宋_GB2312" w:eastAsia="仿宋_GB2312" w:hint="eastAsia"/>
          <w:color w:val="000000"/>
          <w:sz w:val="32"/>
          <w:szCs w:val="32"/>
        </w:rPr>
        <w:t>）</w:t>
      </w:r>
      <w:r w:rsidRPr="001A5E33">
        <w:rPr>
          <w:rFonts w:ascii="仿宋_GB2312" w:eastAsia="仿宋_GB2312" w:hint="eastAsia"/>
          <w:color w:val="000000"/>
          <w:sz w:val="32"/>
          <w:szCs w:val="32"/>
        </w:rPr>
        <w:t>。</w:t>
      </w:r>
    </w:p>
    <w:p w:rsidR="00495C3C" w:rsidRPr="001A5E33" w:rsidRDefault="00495C3C" w:rsidP="0052681F">
      <w:pPr>
        <w:pStyle w:val="NormalWeb"/>
        <w:spacing w:before="0" w:beforeAutospacing="0" w:after="0" w:afterAutospacing="0" w:line="540" w:lineRule="exact"/>
        <w:ind w:firstLine="480"/>
        <w:jc w:val="both"/>
        <w:rPr>
          <w:rFonts w:ascii="仿宋_GB2312" w:eastAsia="仿宋_GB2312"/>
          <w:color w:val="000000"/>
          <w:spacing w:val="-6"/>
          <w:sz w:val="32"/>
          <w:szCs w:val="32"/>
        </w:rPr>
      </w:pPr>
      <w:r w:rsidRPr="001A5E33">
        <w:rPr>
          <w:rFonts w:ascii="仿宋_GB2312" w:eastAsia="仿宋_GB2312" w:hint="eastAsia"/>
          <w:color w:val="000000"/>
          <w:spacing w:val="-6"/>
          <w:sz w:val="32"/>
          <w:szCs w:val="32"/>
        </w:rPr>
        <w:t>（二）各</w:t>
      </w:r>
      <w:r w:rsidRPr="001A5E33">
        <w:rPr>
          <w:rFonts w:ascii="仿宋_GB2312" w:eastAsia="仿宋_GB2312" w:hint="eastAsia"/>
          <w:spacing w:val="-6"/>
          <w:sz w:val="32"/>
          <w:szCs w:val="32"/>
        </w:rPr>
        <w:t>院校科研管理部门</w:t>
      </w:r>
      <w:r w:rsidRPr="001A5E33">
        <w:rPr>
          <w:rFonts w:ascii="仿宋_GB2312" w:eastAsia="仿宋_GB2312" w:hint="eastAsia"/>
          <w:color w:val="000000"/>
          <w:spacing w:val="-6"/>
          <w:sz w:val="32"/>
          <w:szCs w:val="32"/>
        </w:rPr>
        <w:t>报送省</w:t>
      </w:r>
      <w:r>
        <w:rPr>
          <w:rFonts w:ascii="仿宋_GB2312" w:eastAsia="仿宋_GB2312" w:hint="eastAsia"/>
          <w:color w:val="000000"/>
          <w:spacing w:val="-6"/>
          <w:sz w:val="32"/>
          <w:szCs w:val="32"/>
        </w:rPr>
        <w:t>法学会</w:t>
      </w:r>
      <w:r w:rsidRPr="001A5E33">
        <w:rPr>
          <w:rFonts w:ascii="仿宋_GB2312" w:eastAsia="仿宋_GB2312" w:hint="eastAsia"/>
          <w:color w:val="000000"/>
          <w:spacing w:val="-6"/>
          <w:sz w:val="32"/>
          <w:szCs w:val="32"/>
        </w:rPr>
        <w:t>的材料包括：</w:t>
      </w:r>
    </w:p>
    <w:p w:rsidR="00495C3C" w:rsidRDefault="00495C3C" w:rsidP="003358C6">
      <w:pPr>
        <w:pStyle w:val="NormalWeb"/>
        <w:spacing w:before="0" w:beforeAutospacing="0" w:after="0" w:afterAutospacing="0" w:line="540" w:lineRule="exact"/>
        <w:ind w:firstLineChars="300" w:firstLine="960"/>
        <w:jc w:val="both"/>
        <w:rPr>
          <w:rFonts w:ascii="仿宋_GB2312" w:eastAsia="仿宋_GB2312"/>
          <w:color w:val="000000"/>
          <w:sz w:val="32"/>
          <w:szCs w:val="32"/>
        </w:rPr>
      </w:pPr>
      <w:r w:rsidRPr="001A5E33">
        <w:rPr>
          <w:rFonts w:ascii="仿宋_GB2312" w:eastAsia="仿宋_GB2312"/>
          <w:color w:val="000000"/>
          <w:sz w:val="32"/>
          <w:szCs w:val="32"/>
        </w:rPr>
        <w:t>1.</w:t>
      </w:r>
      <w:r w:rsidRPr="001A5E33">
        <w:rPr>
          <w:rFonts w:ascii="仿宋_GB2312" w:eastAsia="仿宋_GB2312" w:hint="eastAsia"/>
          <w:color w:val="000000"/>
          <w:sz w:val="32"/>
          <w:szCs w:val="32"/>
        </w:rPr>
        <w:t>《福建省社会科学规划项目省法学会专项申请书》</w:t>
      </w:r>
      <w:r>
        <w:rPr>
          <w:rFonts w:ascii="仿宋_GB2312" w:eastAsia="仿宋_GB2312" w:hint="eastAsia"/>
          <w:color w:val="000000"/>
          <w:sz w:val="32"/>
          <w:szCs w:val="32"/>
        </w:rPr>
        <w:t>纸质材料</w:t>
      </w:r>
      <w:r w:rsidRPr="001A5E33">
        <w:rPr>
          <w:rFonts w:ascii="仿宋_GB2312" w:eastAsia="仿宋_GB2312" w:hint="eastAsia"/>
          <w:color w:val="000000"/>
          <w:sz w:val="32"/>
          <w:szCs w:val="32"/>
        </w:rPr>
        <w:t>一式</w:t>
      </w:r>
      <w:r w:rsidRPr="001A5E33">
        <w:rPr>
          <w:rFonts w:ascii="仿宋_GB2312" w:eastAsia="仿宋_GB2312"/>
          <w:color w:val="000000"/>
          <w:sz w:val="32"/>
          <w:szCs w:val="32"/>
        </w:rPr>
        <w:t>2</w:t>
      </w:r>
      <w:r w:rsidRPr="001A5E33">
        <w:rPr>
          <w:rFonts w:ascii="仿宋_GB2312" w:eastAsia="仿宋_GB2312" w:hint="eastAsia"/>
          <w:color w:val="000000"/>
          <w:sz w:val="32"/>
          <w:szCs w:val="32"/>
        </w:rPr>
        <w:t>份，</w:t>
      </w:r>
    </w:p>
    <w:p w:rsidR="00495C3C" w:rsidRPr="001A5E33" w:rsidRDefault="00495C3C" w:rsidP="0052681F">
      <w:pPr>
        <w:pStyle w:val="NormalWeb"/>
        <w:spacing w:before="0" w:beforeAutospacing="0" w:after="0" w:afterAutospacing="0" w:line="540" w:lineRule="exact"/>
        <w:ind w:firstLineChars="200" w:firstLine="640"/>
        <w:jc w:val="both"/>
        <w:rPr>
          <w:rFonts w:ascii="仿宋_GB2312" w:eastAsia="仿宋_GB2312"/>
          <w:color w:val="000000"/>
          <w:sz w:val="32"/>
          <w:szCs w:val="32"/>
        </w:rPr>
      </w:pPr>
      <w:r w:rsidRPr="001A5E33">
        <w:rPr>
          <w:rFonts w:ascii="仿宋_GB2312" w:eastAsia="仿宋_GB2312"/>
          <w:color w:val="000000"/>
          <w:sz w:val="32"/>
          <w:szCs w:val="32"/>
        </w:rPr>
        <w:t xml:space="preserve"> 2.</w:t>
      </w:r>
      <w:r w:rsidRPr="001A5E33">
        <w:rPr>
          <w:rFonts w:ascii="仿宋_GB2312" w:eastAsia="仿宋_GB2312" w:hint="eastAsia"/>
          <w:color w:val="000000"/>
          <w:sz w:val="32"/>
          <w:szCs w:val="32"/>
        </w:rPr>
        <w:t>《</w:t>
      </w:r>
      <w:r>
        <w:rPr>
          <w:rFonts w:ascii="仿宋_GB2312" w:eastAsia="仿宋_GB2312"/>
          <w:color w:val="000000"/>
          <w:sz w:val="32"/>
          <w:szCs w:val="32"/>
        </w:rPr>
        <w:t>2020</w:t>
      </w:r>
      <w:r w:rsidRPr="001A5E33">
        <w:rPr>
          <w:rFonts w:ascii="仿宋_GB2312" w:eastAsia="仿宋_GB2312" w:hint="eastAsia"/>
          <w:color w:val="000000"/>
          <w:sz w:val="32"/>
          <w:szCs w:val="32"/>
        </w:rPr>
        <w:t>年省社科规划项目省法学会专项申报汇总清单》（附件</w:t>
      </w:r>
      <w:r w:rsidRPr="001A5E33">
        <w:rPr>
          <w:rFonts w:ascii="仿宋_GB2312" w:eastAsia="仿宋_GB2312"/>
          <w:color w:val="000000"/>
          <w:sz w:val="32"/>
          <w:szCs w:val="32"/>
        </w:rPr>
        <w:t>2</w:t>
      </w:r>
      <w:r w:rsidRPr="001A5E33">
        <w:rPr>
          <w:rFonts w:ascii="仿宋_GB2312" w:eastAsia="仿宋_GB2312" w:hint="eastAsia"/>
          <w:color w:val="000000"/>
          <w:sz w:val="32"/>
          <w:szCs w:val="32"/>
        </w:rPr>
        <w:t>）</w:t>
      </w:r>
      <w:r>
        <w:rPr>
          <w:rFonts w:ascii="仿宋_GB2312" w:eastAsia="仿宋_GB2312" w:hint="eastAsia"/>
          <w:color w:val="000000"/>
          <w:sz w:val="32"/>
          <w:szCs w:val="32"/>
        </w:rPr>
        <w:t>纸质材料</w:t>
      </w:r>
      <w:r w:rsidRPr="001A5E33">
        <w:rPr>
          <w:rFonts w:ascii="仿宋_GB2312" w:eastAsia="仿宋_GB2312" w:hint="eastAsia"/>
          <w:color w:val="000000"/>
          <w:sz w:val="32"/>
          <w:szCs w:val="32"/>
        </w:rPr>
        <w:t>一式</w:t>
      </w:r>
      <w:r w:rsidRPr="001A5E33">
        <w:rPr>
          <w:rFonts w:ascii="仿宋_GB2312" w:eastAsia="仿宋_GB2312"/>
          <w:color w:val="000000"/>
          <w:sz w:val="32"/>
          <w:szCs w:val="32"/>
        </w:rPr>
        <w:t>2</w:t>
      </w:r>
      <w:r w:rsidRPr="001A5E33">
        <w:rPr>
          <w:rFonts w:ascii="仿宋_GB2312" w:eastAsia="仿宋_GB2312" w:hint="eastAsia"/>
          <w:color w:val="000000"/>
          <w:sz w:val="32"/>
          <w:szCs w:val="32"/>
        </w:rPr>
        <w:t>份，加盖所在单位科研管理部门公章。</w:t>
      </w:r>
    </w:p>
    <w:p w:rsidR="00495C3C" w:rsidRDefault="00495C3C" w:rsidP="003358C6">
      <w:pPr>
        <w:pStyle w:val="NormalWeb"/>
        <w:spacing w:before="0" w:beforeAutospacing="0" w:after="0" w:afterAutospacing="0" w:line="540" w:lineRule="exact"/>
        <w:ind w:firstLineChars="250" w:firstLine="800"/>
        <w:jc w:val="both"/>
        <w:rPr>
          <w:rFonts w:ascii="仿宋_GB2312" w:eastAsia="仿宋_GB2312" w:cs="Times New Roman"/>
          <w:sz w:val="32"/>
          <w:szCs w:val="32"/>
        </w:rPr>
      </w:pPr>
      <w:r>
        <w:rPr>
          <w:rFonts w:ascii="仿宋_GB2312" w:eastAsia="仿宋_GB2312"/>
          <w:color w:val="000000"/>
          <w:sz w:val="32"/>
          <w:szCs w:val="32"/>
        </w:rPr>
        <w:t>3.</w:t>
      </w:r>
      <w:r w:rsidRPr="00131502">
        <w:rPr>
          <w:rFonts w:ascii="仿宋_GB2312" w:eastAsia="仿宋_GB2312" w:hint="eastAsia"/>
          <w:color w:val="000000"/>
          <w:sz w:val="32"/>
          <w:szCs w:val="32"/>
        </w:rPr>
        <w:t>上述材料电子版要以申报单位为名</w:t>
      </w:r>
      <w:r w:rsidRPr="00131502">
        <w:rPr>
          <w:rFonts w:ascii="仿宋_GB2312" w:eastAsia="仿宋_GB2312" w:hint="eastAsia"/>
          <w:sz w:val="32"/>
          <w:szCs w:val="32"/>
        </w:rPr>
        <w:t>压缩打包后发送至省</w:t>
      </w:r>
      <w:r>
        <w:rPr>
          <w:rFonts w:ascii="仿宋_GB2312" w:eastAsia="仿宋_GB2312" w:hint="eastAsia"/>
          <w:sz w:val="32"/>
          <w:szCs w:val="32"/>
        </w:rPr>
        <w:t>法学会研究部</w:t>
      </w:r>
      <w:r w:rsidRPr="00131502">
        <w:rPr>
          <w:rFonts w:ascii="仿宋_GB2312" w:eastAsia="仿宋_GB2312" w:hint="eastAsia"/>
          <w:sz w:val="32"/>
          <w:szCs w:val="32"/>
        </w:rPr>
        <w:t>邮箱</w:t>
      </w:r>
      <w:r w:rsidRPr="00131502">
        <w:rPr>
          <w:rFonts w:ascii="仿宋_GB2312" w:eastAsia="仿宋_GB2312" w:cs="Times New Roman" w:hint="eastAsia"/>
          <w:sz w:val="32"/>
          <w:szCs w:val="32"/>
        </w:rPr>
        <w:t>。</w:t>
      </w:r>
    </w:p>
    <w:p w:rsidR="00495C3C" w:rsidRPr="00326776" w:rsidRDefault="00495C3C" w:rsidP="0052681F">
      <w:pPr>
        <w:pStyle w:val="NormalWeb"/>
        <w:spacing w:before="0" w:beforeAutospacing="0" w:after="0" w:afterAutospacing="0" w:line="540" w:lineRule="exact"/>
        <w:ind w:firstLine="480"/>
        <w:jc w:val="both"/>
        <w:rPr>
          <w:rFonts w:ascii="仿宋_GB2312" w:eastAsia="仿宋_GB2312"/>
          <w:color w:val="000000"/>
          <w:sz w:val="32"/>
          <w:szCs w:val="32"/>
        </w:rPr>
      </w:pPr>
      <w:r w:rsidRPr="001A5E33">
        <w:rPr>
          <w:rFonts w:ascii="仿宋_GB2312" w:eastAsia="仿宋_GB2312" w:hint="eastAsia"/>
          <w:color w:val="000000"/>
          <w:sz w:val="32"/>
          <w:szCs w:val="32"/>
        </w:rPr>
        <w:t>（三）法律实务部门</w:t>
      </w:r>
      <w:r>
        <w:rPr>
          <w:rFonts w:ascii="仿宋_GB2312" w:eastAsia="仿宋_GB2312" w:hint="eastAsia"/>
          <w:color w:val="000000"/>
          <w:sz w:val="32"/>
          <w:szCs w:val="32"/>
        </w:rPr>
        <w:t>申请人</w:t>
      </w:r>
      <w:r w:rsidRPr="001A5E33">
        <w:rPr>
          <w:rFonts w:ascii="仿宋_GB2312" w:eastAsia="仿宋_GB2312" w:hint="eastAsia"/>
          <w:color w:val="000000"/>
          <w:sz w:val="32"/>
          <w:szCs w:val="32"/>
        </w:rPr>
        <w:t>直接向省法学会提交《福建省社会科学规划项目省法学会专项申请书》的纸质材料一式</w:t>
      </w:r>
      <w:r w:rsidRPr="001A5E33">
        <w:rPr>
          <w:rFonts w:ascii="仿宋_GB2312" w:eastAsia="仿宋_GB2312"/>
          <w:color w:val="000000"/>
          <w:sz w:val="32"/>
          <w:szCs w:val="32"/>
        </w:rPr>
        <w:t>2</w:t>
      </w:r>
      <w:r w:rsidRPr="001A5E33">
        <w:rPr>
          <w:rFonts w:ascii="仿宋_GB2312" w:eastAsia="仿宋_GB2312" w:hint="eastAsia"/>
          <w:color w:val="000000"/>
          <w:sz w:val="32"/>
          <w:szCs w:val="32"/>
        </w:rPr>
        <w:t>份及电子版材料。</w:t>
      </w:r>
    </w:p>
    <w:p w:rsidR="00495C3C" w:rsidRPr="0052681F" w:rsidRDefault="00495C3C" w:rsidP="0052681F">
      <w:pPr>
        <w:pStyle w:val="NormalWeb"/>
        <w:spacing w:before="0" w:beforeAutospacing="0" w:after="0" w:afterAutospacing="0" w:line="540" w:lineRule="exact"/>
        <w:ind w:firstLineChars="249" w:firstLine="797"/>
        <w:jc w:val="both"/>
        <w:rPr>
          <w:rFonts w:ascii="黑体" w:eastAsia="黑体" w:hAnsi="黑体" w:cs="Times New Roman"/>
          <w:sz w:val="32"/>
          <w:szCs w:val="32"/>
        </w:rPr>
      </w:pPr>
      <w:r w:rsidRPr="0052681F">
        <w:rPr>
          <w:rFonts w:ascii="黑体" w:eastAsia="黑体" w:hAnsi="黑体" w:cs="Times New Roman" w:hint="eastAsia"/>
          <w:sz w:val="32"/>
          <w:szCs w:val="32"/>
        </w:rPr>
        <w:t>八、结项要求</w:t>
      </w:r>
    </w:p>
    <w:p w:rsidR="00495C3C" w:rsidRDefault="00495C3C" w:rsidP="0052681F">
      <w:pPr>
        <w:spacing w:line="540" w:lineRule="exact"/>
        <w:ind w:leftChars="171" w:left="359" w:firstLineChars="100" w:firstLine="320"/>
        <w:rPr>
          <w:rFonts w:ascii="仿宋_GB2312" w:eastAsia="仿宋_GB2312" w:hAnsi="宋体" w:cs="宋体"/>
          <w:kern w:val="0"/>
          <w:sz w:val="32"/>
          <w:szCs w:val="32"/>
        </w:rPr>
      </w:pPr>
      <w:r>
        <w:rPr>
          <w:rFonts w:ascii="仿宋_GB2312" w:eastAsia="仿宋_GB2312" w:hAnsi="宋体" w:cs="宋体" w:hint="eastAsia"/>
          <w:kern w:val="0"/>
          <w:sz w:val="32"/>
          <w:szCs w:val="32"/>
        </w:rPr>
        <w:t>课题项目由省法学会负责结项鉴定。研究成果原则上应</w:t>
      </w:r>
    </w:p>
    <w:p w:rsidR="00495C3C" w:rsidRPr="00607158" w:rsidRDefault="00495C3C" w:rsidP="0052681F">
      <w:pPr>
        <w:spacing w:line="540" w:lineRule="exact"/>
        <w:rPr>
          <w:rFonts w:ascii="仿宋_GB2312" w:eastAsia="仿宋_GB2312" w:hAnsi="仿宋" w:cs="仿宋"/>
          <w:sz w:val="32"/>
          <w:szCs w:val="32"/>
        </w:rPr>
      </w:pPr>
      <w:r>
        <w:rPr>
          <w:rFonts w:ascii="仿宋_GB2312" w:eastAsia="仿宋_GB2312" w:hAnsi="宋体" w:cs="宋体" w:hint="eastAsia"/>
          <w:kern w:val="0"/>
          <w:sz w:val="32"/>
          <w:szCs w:val="32"/>
        </w:rPr>
        <w:t>满足以下条件才能</w:t>
      </w:r>
      <w:r>
        <w:rPr>
          <w:rFonts w:ascii="仿宋_GB2312" w:eastAsia="仿宋_GB2312" w:hAnsi="仿宋" w:cs="仿宋" w:hint="eastAsia"/>
          <w:sz w:val="32"/>
          <w:szCs w:val="32"/>
        </w:rPr>
        <w:t>申请</w:t>
      </w:r>
      <w:r w:rsidRPr="00607158">
        <w:rPr>
          <w:rFonts w:ascii="仿宋_GB2312" w:eastAsia="仿宋_GB2312" w:hAnsi="仿宋" w:cs="仿宋" w:hint="eastAsia"/>
          <w:sz w:val="32"/>
          <w:szCs w:val="32"/>
        </w:rPr>
        <w:t>结项：</w:t>
      </w:r>
    </w:p>
    <w:p w:rsidR="00495C3C" w:rsidRPr="009462F4" w:rsidRDefault="00495C3C" w:rsidP="0052681F">
      <w:pPr>
        <w:spacing w:line="540" w:lineRule="exact"/>
        <w:ind w:firstLineChars="200" w:firstLine="640"/>
        <w:rPr>
          <w:rFonts w:ascii="仿宋_GB2312" w:eastAsia="仿宋_GB2312" w:hAnsi="宋体" w:cs="宋体"/>
          <w:sz w:val="32"/>
          <w:szCs w:val="32"/>
        </w:rPr>
      </w:pPr>
      <w:r w:rsidRPr="00607158">
        <w:rPr>
          <w:rFonts w:ascii="仿宋_GB2312" w:eastAsia="仿宋_GB2312" w:hAnsi="仿宋" w:cs="仿宋" w:hint="eastAsia"/>
          <w:sz w:val="32"/>
          <w:szCs w:val="32"/>
        </w:rPr>
        <w:t>（一）省社科规划省法学会专项</w:t>
      </w:r>
      <w:r>
        <w:rPr>
          <w:rFonts w:ascii="仿宋_GB2312" w:eastAsia="仿宋_GB2312" w:hAnsi="仿宋" w:cs="仿宋" w:hint="eastAsia"/>
          <w:sz w:val="32"/>
          <w:szCs w:val="32"/>
        </w:rPr>
        <w:t>和省法学会重点课题</w:t>
      </w:r>
      <w:r w:rsidRPr="00607158">
        <w:rPr>
          <w:rFonts w:ascii="仿宋_GB2312" w:eastAsia="仿宋_GB2312" w:hAnsi="仿宋" w:cs="仿宋" w:hint="eastAsia"/>
          <w:sz w:val="32"/>
          <w:szCs w:val="32"/>
        </w:rPr>
        <w:t>最终成果为研究报告的，</w:t>
      </w:r>
      <w:r>
        <w:rPr>
          <w:rFonts w:ascii="仿宋_GB2312" w:eastAsia="仿宋_GB2312" w:hAnsi="宋体" w:cs="宋体" w:hint="eastAsia"/>
          <w:sz w:val="32"/>
          <w:szCs w:val="32"/>
        </w:rPr>
        <w:t>项目负责人及课题组成员至少要在</w:t>
      </w:r>
      <w:r w:rsidRPr="00607158">
        <w:rPr>
          <w:rFonts w:ascii="仿宋_GB2312" w:eastAsia="仿宋_GB2312" w:hAnsi="仿宋" w:cs="仿宋" w:hint="eastAsia"/>
          <w:spacing w:val="-10"/>
          <w:sz w:val="32"/>
          <w:szCs w:val="32"/>
        </w:rPr>
        <w:t>《福建法学动态》（研究成果专报）</w:t>
      </w:r>
      <w:r>
        <w:rPr>
          <w:rFonts w:ascii="仿宋_GB2312" w:eastAsia="仿宋_GB2312" w:hAnsi="仿宋" w:cs="仿宋" w:hint="eastAsia"/>
          <w:spacing w:val="-10"/>
          <w:sz w:val="32"/>
          <w:szCs w:val="32"/>
        </w:rPr>
        <w:t>，或</w:t>
      </w:r>
      <w:r>
        <w:rPr>
          <w:rFonts w:ascii="仿宋_GB2312" w:eastAsia="仿宋_GB2312" w:hAnsi="仿宋" w:cs="仿宋" w:hint="eastAsia"/>
          <w:sz w:val="32"/>
          <w:szCs w:val="32"/>
        </w:rPr>
        <w:t>省直</w:t>
      </w:r>
      <w:r>
        <w:rPr>
          <w:rFonts w:ascii="仿宋_GB2312" w:eastAsia="仿宋_GB2312" w:hAnsi="仿宋" w:cs="仿宋" w:hint="eastAsia"/>
          <w:spacing w:val="-10"/>
          <w:sz w:val="32"/>
          <w:szCs w:val="32"/>
        </w:rPr>
        <w:t>有关部门编发的调研成果简报（</w:t>
      </w:r>
      <w:r>
        <w:rPr>
          <w:rFonts w:ascii="仿宋_GB2312" w:eastAsia="仿宋_GB2312" w:hAnsi="仿宋" w:cs="仿宋" w:hint="eastAsia"/>
          <w:sz w:val="32"/>
          <w:szCs w:val="32"/>
        </w:rPr>
        <w:t>要报、专报</w:t>
      </w:r>
      <w:r>
        <w:rPr>
          <w:rFonts w:ascii="仿宋_GB2312" w:eastAsia="仿宋_GB2312" w:hAnsi="仿宋" w:cs="仿宋" w:hint="eastAsia"/>
          <w:spacing w:val="-10"/>
          <w:sz w:val="32"/>
          <w:szCs w:val="32"/>
        </w:rPr>
        <w:t>）</w:t>
      </w:r>
      <w:r w:rsidRPr="000E6248">
        <w:rPr>
          <w:rFonts w:ascii="仿宋_GB2312" w:eastAsia="仿宋_GB2312" w:hAnsi="宋体" w:cs="宋体" w:hint="eastAsia"/>
          <w:sz w:val="32"/>
          <w:szCs w:val="32"/>
        </w:rPr>
        <w:t>上</w:t>
      </w:r>
      <w:r>
        <w:rPr>
          <w:rFonts w:ascii="仿宋_GB2312" w:eastAsia="仿宋_GB2312" w:hAnsi="宋体" w:cs="宋体" w:hint="eastAsia"/>
          <w:sz w:val="32"/>
          <w:szCs w:val="32"/>
        </w:rPr>
        <w:t>发表</w:t>
      </w:r>
      <w:r>
        <w:rPr>
          <w:rFonts w:ascii="仿宋_GB2312" w:eastAsia="仿宋_GB2312" w:hAnsi="宋体" w:cs="宋体"/>
          <w:sz w:val="32"/>
          <w:szCs w:val="32"/>
        </w:rPr>
        <w:t>1</w:t>
      </w:r>
      <w:r>
        <w:rPr>
          <w:rFonts w:ascii="仿宋_GB2312" w:eastAsia="仿宋_GB2312" w:hAnsi="宋体" w:cs="宋体" w:hint="eastAsia"/>
          <w:sz w:val="32"/>
          <w:szCs w:val="32"/>
        </w:rPr>
        <w:t>篇决策咨询报告</w:t>
      </w:r>
      <w:r w:rsidRPr="009462F4">
        <w:rPr>
          <w:rFonts w:ascii="仿宋_GB2312" w:eastAsia="仿宋_GB2312" w:hAnsi="宋体" w:cs="宋体" w:hint="eastAsia"/>
          <w:sz w:val="32"/>
          <w:szCs w:val="32"/>
        </w:rPr>
        <w:t>，并提供字数不少于</w:t>
      </w:r>
      <w:r w:rsidRPr="009462F4">
        <w:rPr>
          <w:rFonts w:ascii="仿宋_GB2312" w:eastAsia="仿宋_GB2312" w:hAnsi="宋体" w:cs="宋体"/>
          <w:sz w:val="32"/>
          <w:szCs w:val="32"/>
        </w:rPr>
        <w:t>2</w:t>
      </w:r>
      <w:r w:rsidRPr="009462F4">
        <w:rPr>
          <w:rFonts w:ascii="仿宋_GB2312" w:eastAsia="仿宋_GB2312" w:hAnsi="宋体" w:cs="宋体" w:hint="eastAsia"/>
          <w:sz w:val="32"/>
          <w:szCs w:val="32"/>
        </w:rPr>
        <w:t>万字的研究报告。</w:t>
      </w:r>
    </w:p>
    <w:p w:rsidR="00495C3C" w:rsidRDefault="00495C3C" w:rsidP="0052681F">
      <w:pPr>
        <w:spacing w:line="540" w:lineRule="exact"/>
        <w:ind w:left="560"/>
        <w:rPr>
          <w:rFonts w:ascii="仿宋_GB2312" w:eastAsia="仿宋_GB2312" w:hAnsi="仿宋" w:cs="仿宋"/>
          <w:sz w:val="32"/>
          <w:szCs w:val="32"/>
        </w:rPr>
      </w:pPr>
      <w:r w:rsidRPr="00607158">
        <w:rPr>
          <w:rFonts w:ascii="仿宋_GB2312" w:eastAsia="仿宋_GB2312" w:hAnsi="仿宋" w:cs="仿宋" w:hint="eastAsia"/>
          <w:sz w:val="32"/>
          <w:szCs w:val="32"/>
        </w:rPr>
        <w:t>（二）省社科规划省法学会专项</w:t>
      </w:r>
      <w:r>
        <w:rPr>
          <w:rFonts w:ascii="仿宋_GB2312" w:eastAsia="仿宋_GB2312" w:hAnsi="仿宋" w:cs="仿宋" w:hint="eastAsia"/>
          <w:sz w:val="32"/>
          <w:szCs w:val="32"/>
        </w:rPr>
        <w:t>最终成果为系列论文</w:t>
      </w:r>
      <w:r w:rsidRPr="00607158">
        <w:rPr>
          <w:rFonts w:ascii="仿宋_GB2312" w:eastAsia="仿宋_GB2312" w:hAnsi="仿宋" w:cs="仿宋" w:hint="eastAsia"/>
          <w:sz w:val="32"/>
          <w:szCs w:val="32"/>
        </w:rPr>
        <w:t>的，</w:t>
      </w:r>
    </w:p>
    <w:p w:rsidR="00495C3C" w:rsidRPr="00607158" w:rsidRDefault="00495C3C" w:rsidP="0052681F">
      <w:pPr>
        <w:spacing w:line="540" w:lineRule="exact"/>
        <w:rPr>
          <w:rFonts w:ascii="仿宋_GB2312" w:eastAsia="仿宋_GB2312" w:hAnsi="仿宋" w:cs="仿宋"/>
          <w:sz w:val="32"/>
          <w:szCs w:val="32"/>
        </w:rPr>
      </w:pPr>
      <w:r>
        <w:rPr>
          <w:rFonts w:ascii="仿宋_GB2312" w:eastAsia="仿宋_GB2312" w:hAnsi="仿宋" w:cs="仿宋" w:hint="eastAsia"/>
          <w:sz w:val="32"/>
          <w:szCs w:val="32"/>
        </w:rPr>
        <w:t>课题负责人</w:t>
      </w:r>
      <w:r w:rsidRPr="00607158">
        <w:rPr>
          <w:rFonts w:ascii="仿宋_GB2312" w:eastAsia="仿宋_GB2312" w:hAnsi="仿宋" w:cs="仿宋" w:hint="eastAsia"/>
          <w:sz w:val="32"/>
          <w:szCs w:val="32"/>
        </w:rPr>
        <w:t>及课题组成员</w:t>
      </w:r>
      <w:r>
        <w:rPr>
          <w:rFonts w:ascii="仿宋_GB2312" w:eastAsia="仿宋_GB2312" w:hAnsi="仿宋" w:cs="仿宋" w:hint="eastAsia"/>
          <w:sz w:val="32"/>
          <w:szCs w:val="32"/>
        </w:rPr>
        <w:t>要公开发表</w:t>
      </w:r>
      <w:r w:rsidRPr="00607158">
        <w:rPr>
          <w:rFonts w:ascii="仿宋_GB2312" w:eastAsia="仿宋_GB2312" w:hAnsi="仿宋" w:cs="仿宋" w:hint="eastAsia"/>
          <w:sz w:val="32"/>
          <w:szCs w:val="32"/>
        </w:rPr>
        <w:t>与</w:t>
      </w:r>
      <w:r>
        <w:rPr>
          <w:rFonts w:ascii="仿宋_GB2312" w:eastAsia="仿宋_GB2312" w:hAnsi="仿宋" w:cs="仿宋" w:hint="eastAsia"/>
          <w:sz w:val="32"/>
          <w:szCs w:val="32"/>
        </w:rPr>
        <w:t>课题</w:t>
      </w:r>
      <w:r w:rsidRPr="00607158">
        <w:rPr>
          <w:rFonts w:ascii="仿宋_GB2312" w:eastAsia="仿宋_GB2312" w:hAnsi="仿宋" w:cs="仿宋" w:hint="eastAsia"/>
          <w:sz w:val="32"/>
          <w:szCs w:val="32"/>
        </w:rPr>
        <w:t>研究内容相关的</w:t>
      </w:r>
      <w:r>
        <w:rPr>
          <w:rFonts w:ascii="仿宋_GB2312" w:eastAsia="仿宋_GB2312" w:hAnsi="仿宋" w:cs="仿宋" w:hint="eastAsia"/>
          <w:sz w:val="32"/>
          <w:szCs w:val="32"/>
        </w:rPr>
        <w:t>学术论文，并符合下列条件之一：（</w:t>
      </w:r>
      <w:r>
        <w:rPr>
          <w:rFonts w:ascii="仿宋_GB2312" w:eastAsia="仿宋_GB2312" w:hAnsi="仿宋" w:cs="仿宋"/>
          <w:sz w:val="32"/>
          <w:szCs w:val="32"/>
        </w:rPr>
        <w:t>1</w:t>
      </w:r>
      <w:r>
        <w:rPr>
          <w:rFonts w:ascii="仿宋_GB2312" w:eastAsia="仿宋_GB2312" w:hAnsi="仿宋" w:cs="仿宋" w:hint="eastAsia"/>
          <w:sz w:val="32"/>
          <w:szCs w:val="32"/>
        </w:rPr>
        <w:t>）</w:t>
      </w:r>
      <w:r w:rsidRPr="00607158">
        <w:rPr>
          <w:rFonts w:ascii="仿宋_GB2312" w:eastAsia="仿宋_GB2312" w:hAnsi="仿宋" w:cs="仿宋" w:hint="eastAsia"/>
          <w:sz w:val="32"/>
          <w:szCs w:val="32"/>
        </w:rPr>
        <w:t>在</w:t>
      </w:r>
      <w:r w:rsidRPr="00607158">
        <w:rPr>
          <w:rFonts w:ascii="仿宋_GB2312" w:eastAsia="仿宋_GB2312" w:hAnsi="仿宋" w:cs="仿宋"/>
          <w:sz w:val="32"/>
          <w:szCs w:val="32"/>
        </w:rPr>
        <w:t>CSSCI</w:t>
      </w:r>
      <w:r w:rsidRPr="00607158">
        <w:rPr>
          <w:rFonts w:ascii="仿宋_GB2312" w:eastAsia="仿宋_GB2312" w:hAnsi="仿宋" w:cs="仿宋" w:hint="eastAsia"/>
          <w:sz w:val="32"/>
          <w:szCs w:val="32"/>
        </w:rPr>
        <w:t>来源期刊（</w:t>
      </w:r>
      <w:r>
        <w:rPr>
          <w:rFonts w:ascii="仿宋_GB2312" w:eastAsia="仿宋_GB2312" w:hAnsi="仿宋" w:cs="仿宋" w:hint="eastAsia"/>
          <w:sz w:val="32"/>
          <w:szCs w:val="32"/>
        </w:rPr>
        <w:t>不</w:t>
      </w:r>
      <w:r w:rsidRPr="00607158">
        <w:rPr>
          <w:rFonts w:ascii="仿宋_GB2312" w:eastAsia="仿宋_GB2312" w:hAnsi="仿宋" w:cs="仿宋" w:hint="eastAsia"/>
          <w:sz w:val="32"/>
          <w:szCs w:val="32"/>
        </w:rPr>
        <w:t>含扩展版）</w:t>
      </w:r>
      <w:r>
        <w:rPr>
          <w:rFonts w:ascii="仿宋_GB2312" w:eastAsia="仿宋_GB2312" w:hAnsi="仿宋" w:cs="仿宋" w:hint="eastAsia"/>
          <w:sz w:val="32"/>
          <w:szCs w:val="32"/>
        </w:rPr>
        <w:t>或北大中文核心期刊</w:t>
      </w:r>
      <w:r w:rsidRPr="00607158">
        <w:rPr>
          <w:rFonts w:ascii="仿宋_GB2312" w:eastAsia="仿宋_GB2312" w:hAnsi="仿宋" w:cs="仿宋" w:hint="eastAsia"/>
          <w:sz w:val="32"/>
          <w:szCs w:val="32"/>
        </w:rPr>
        <w:t>上发表</w:t>
      </w:r>
      <w:r>
        <w:rPr>
          <w:rFonts w:ascii="仿宋_GB2312" w:eastAsia="仿宋_GB2312" w:hAnsi="仿宋" w:cs="仿宋"/>
          <w:sz w:val="32"/>
          <w:szCs w:val="32"/>
        </w:rPr>
        <w:t>1</w:t>
      </w:r>
      <w:r>
        <w:rPr>
          <w:rFonts w:ascii="仿宋_GB2312" w:eastAsia="仿宋_GB2312" w:hAnsi="仿宋" w:cs="仿宋" w:hint="eastAsia"/>
          <w:sz w:val="32"/>
          <w:szCs w:val="32"/>
        </w:rPr>
        <w:t>篇以上</w:t>
      </w:r>
      <w:r>
        <w:rPr>
          <w:rFonts w:ascii="仿宋_GB2312" w:eastAsia="仿宋_GB2312" w:hint="eastAsia"/>
          <w:sz w:val="32"/>
          <w:szCs w:val="32"/>
        </w:rPr>
        <w:t>论文</w:t>
      </w:r>
      <w:r>
        <w:rPr>
          <w:rFonts w:ascii="仿宋_GB2312" w:eastAsia="仿宋_GB2312" w:hAnsi="仿宋" w:cs="仿宋" w:hint="eastAsia"/>
          <w:sz w:val="32"/>
          <w:szCs w:val="32"/>
        </w:rPr>
        <w:t>；（</w:t>
      </w:r>
      <w:r>
        <w:rPr>
          <w:rFonts w:ascii="仿宋_GB2312" w:eastAsia="仿宋_GB2312" w:hAnsi="仿宋" w:cs="仿宋"/>
          <w:sz w:val="32"/>
          <w:szCs w:val="32"/>
        </w:rPr>
        <w:t>2</w:t>
      </w:r>
      <w:r>
        <w:rPr>
          <w:rFonts w:ascii="仿宋_GB2312" w:eastAsia="仿宋_GB2312" w:hAnsi="仿宋" w:cs="仿宋" w:hint="eastAsia"/>
          <w:sz w:val="32"/>
          <w:szCs w:val="32"/>
        </w:rPr>
        <w:t>）</w:t>
      </w:r>
      <w:r w:rsidRPr="00607158">
        <w:rPr>
          <w:rFonts w:ascii="仿宋_GB2312" w:eastAsia="仿宋_GB2312" w:hAnsi="仿宋" w:cs="仿宋" w:hint="eastAsia"/>
          <w:sz w:val="32"/>
          <w:szCs w:val="32"/>
        </w:rPr>
        <w:t>公开发表</w:t>
      </w:r>
      <w:r w:rsidRPr="00607158">
        <w:rPr>
          <w:rFonts w:ascii="仿宋_GB2312" w:eastAsia="仿宋_GB2312" w:hAnsi="仿宋" w:cs="仿宋"/>
          <w:sz w:val="32"/>
          <w:szCs w:val="32"/>
        </w:rPr>
        <w:t>2</w:t>
      </w:r>
      <w:r w:rsidRPr="00607158">
        <w:rPr>
          <w:rFonts w:ascii="仿宋_GB2312" w:eastAsia="仿宋_GB2312" w:hAnsi="仿宋" w:cs="仿宋" w:hint="eastAsia"/>
          <w:sz w:val="32"/>
          <w:szCs w:val="32"/>
        </w:rPr>
        <w:t>篇以上</w:t>
      </w:r>
      <w:r>
        <w:rPr>
          <w:rFonts w:ascii="仿宋_GB2312" w:eastAsia="仿宋_GB2312" w:hint="eastAsia"/>
          <w:sz w:val="32"/>
          <w:szCs w:val="32"/>
        </w:rPr>
        <w:t>论文</w:t>
      </w:r>
      <w:r w:rsidRPr="00607158">
        <w:rPr>
          <w:rFonts w:ascii="仿宋_GB2312" w:eastAsia="仿宋_GB2312" w:hAnsi="仿宋" w:cs="仿宋" w:hint="eastAsia"/>
          <w:sz w:val="32"/>
          <w:szCs w:val="32"/>
        </w:rPr>
        <w:t>，其中在</w:t>
      </w:r>
      <w:r w:rsidRPr="00607158">
        <w:rPr>
          <w:rFonts w:ascii="仿宋_GB2312" w:eastAsia="仿宋_GB2312" w:hAnsi="仿宋" w:cs="仿宋"/>
          <w:sz w:val="32"/>
          <w:szCs w:val="32"/>
        </w:rPr>
        <w:t>CSSCI</w:t>
      </w:r>
      <w:r w:rsidRPr="00607158">
        <w:rPr>
          <w:rFonts w:ascii="仿宋_GB2312" w:eastAsia="仿宋_GB2312" w:hAnsi="仿宋" w:cs="仿宋" w:hint="eastAsia"/>
          <w:sz w:val="32"/>
          <w:szCs w:val="32"/>
        </w:rPr>
        <w:t>来源期刊（含扩展版）上发表不少于</w:t>
      </w:r>
      <w:r w:rsidRPr="00607158">
        <w:rPr>
          <w:rFonts w:ascii="仿宋_GB2312" w:eastAsia="仿宋_GB2312" w:hAnsi="仿宋" w:cs="仿宋"/>
          <w:sz w:val="32"/>
          <w:szCs w:val="32"/>
        </w:rPr>
        <w:t>1</w:t>
      </w:r>
      <w:r>
        <w:rPr>
          <w:rFonts w:ascii="仿宋_GB2312" w:eastAsia="仿宋_GB2312" w:hAnsi="仿宋" w:cs="仿宋" w:hint="eastAsia"/>
          <w:sz w:val="32"/>
          <w:szCs w:val="32"/>
        </w:rPr>
        <w:t>篇</w:t>
      </w:r>
      <w:r>
        <w:rPr>
          <w:rFonts w:ascii="仿宋_GB2312" w:eastAsia="仿宋_GB2312" w:hint="eastAsia"/>
          <w:sz w:val="32"/>
          <w:szCs w:val="32"/>
        </w:rPr>
        <w:t>论文</w:t>
      </w:r>
      <w:r>
        <w:rPr>
          <w:rFonts w:ascii="仿宋_GB2312" w:eastAsia="仿宋_GB2312" w:hAnsi="仿宋" w:cs="仿宋" w:hint="eastAsia"/>
          <w:sz w:val="32"/>
          <w:szCs w:val="32"/>
        </w:rPr>
        <w:t>；（</w:t>
      </w:r>
      <w:r>
        <w:rPr>
          <w:rFonts w:ascii="仿宋_GB2312" w:eastAsia="仿宋_GB2312" w:hAnsi="仿宋" w:cs="仿宋"/>
          <w:sz w:val="32"/>
          <w:szCs w:val="32"/>
        </w:rPr>
        <w:t>3</w:t>
      </w:r>
      <w:r>
        <w:rPr>
          <w:rFonts w:ascii="仿宋_GB2312" w:eastAsia="仿宋_GB2312" w:hAnsi="仿宋" w:cs="仿宋" w:hint="eastAsia"/>
          <w:sz w:val="32"/>
          <w:szCs w:val="32"/>
        </w:rPr>
        <w:t>）</w:t>
      </w:r>
      <w:r w:rsidRPr="00607158">
        <w:rPr>
          <w:rFonts w:ascii="仿宋_GB2312" w:eastAsia="仿宋_GB2312" w:hAnsi="仿宋" w:cs="仿宋" w:hint="eastAsia"/>
          <w:sz w:val="32"/>
          <w:szCs w:val="32"/>
        </w:rPr>
        <w:t>公开发表</w:t>
      </w:r>
      <w:r>
        <w:rPr>
          <w:rFonts w:ascii="仿宋_GB2312" w:eastAsia="仿宋_GB2312" w:hAnsi="仿宋" w:cs="仿宋"/>
          <w:sz w:val="32"/>
          <w:szCs w:val="32"/>
        </w:rPr>
        <w:t>3</w:t>
      </w:r>
      <w:r w:rsidRPr="00607158">
        <w:rPr>
          <w:rFonts w:ascii="仿宋_GB2312" w:eastAsia="仿宋_GB2312" w:hAnsi="仿宋" w:cs="仿宋" w:hint="eastAsia"/>
          <w:sz w:val="32"/>
          <w:szCs w:val="32"/>
        </w:rPr>
        <w:t>篇以上</w:t>
      </w:r>
      <w:r>
        <w:rPr>
          <w:rFonts w:ascii="仿宋_GB2312" w:eastAsia="仿宋_GB2312" w:hint="eastAsia"/>
          <w:sz w:val="32"/>
          <w:szCs w:val="32"/>
        </w:rPr>
        <w:t>论文</w:t>
      </w:r>
      <w:r>
        <w:rPr>
          <w:rFonts w:ascii="仿宋_GB2312" w:eastAsia="仿宋_GB2312" w:hAnsi="仿宋" w:cs="仿宋" w:hint="eastAsia"/>
          <w:sz w:val="32"/>
          <w:szCs w:val="32"/>
        </w:rPr>
        <w:t>。</w:t>
      </w:r>
    </w:p>
    <w:p w:rsidR="00495C3C" w:rsidRPr="00607158" w:rsidRDefault="00495C3C" w:rsidP="0052681F">
      <w:pPr>
        <w:spacing w:line="540" w:lineRule="exact"/>
        <w:ind w:firstLineChars="200" w:firstLine="640"/>
        <w:rPr>
          <w:rFonts w:ascii="仿宋_GB2312" w:eastAsia="仿宋_GB2312" w:hAnsi="仿宋" w:cs="仿宋"/>
          <w:sz w:val="32"/>
          <w:szCs w:val="32"/>
        </w:rPr>
      </w:pPr>
      <w:r w:rsidRPr="00607158">
        <w:rPr>
          <w:rFonts w:ascii="仿宋_GB2312" w:eastAsia="仿宋_GB2312" w:hAnsi="宋体" w:cs="宋体" w:hint="eastAsia"/>
          <w:kern w:val="0"/>
          <w:sz w:val="32"/>
          <w:szCs w:val="32"/>
        </w:rPr>
        <w:t>（三）省法学会</w:t>
      </w:r>
      <w:r>
        <w:rPr>
          <w:rFonts w:ascii="仿宋_GB2312" w:eastAsia="仿宋_GB2312" w:hAnsi="宋体" w:cs="宋体" w:hint="eastAsia"/>
          <w:kern w:val="0"/>
          <w:sz w:val="32"/>
          <w:szCs w:val="32"/>
        </w:rPr>
        <w:t>重点</w:t>
      </w:r>
      <w:r w:rsidRPr="00607158">
        <w:rPr>
          <w:rFonts w:ascii="仿宋_GB2312" w:eastAsia="仿宋_GB2312" w:hAnsi="宋体" w:cs="宋体" w:hint="eastAsia"/>
          <w:kern w:val="0"/>
          <w:sz w:val="32"/>
          <w:szCs w:val="32"/>
        </w:rPr>
        <w:t>课题</w:t>
      </w:r>
      <w:r>
        <w:rPr>
          <w:rFonts w:ascii="仿宋_GB2312" w:eastAsia="仿宋_GB2312" w:hAnsi="仿宋" w:cs="仿宋" w:hint="eastAsia"/>
          <w:sz w:val="32"/>
          <w:szCs w:val="32"/>
        </w:rPr>
        <w:t>最终成果为论文</w:t>
      </w:r>
      <w:r w:rsidRPr="00607158">
        <w:rPr>
          <w:rFonts w:ascii="仿宋_GB2312" w:eastAsia="仿宋_GB2312" w:hAnsi="仿宋" w:cs="仿宋" w:hint="eastAsia"/>
          <w:sz w:val="32"/>
          <w:szCs w:val="32"/>
        </w:rPr>
        <w:t>的，课题</w:t>
      </w:r>
      <w:r>
        <w:rPr>
          <w:rFonts w:ascii="仿宋_GB2312" w:eastAsia="仿宋_GB2312" w:hAnsi="仿宋" w:cs="仿宋" w:hint="eastAsia"/>
          <w:sz w:val="32"/>
          <w:szCs w:val="32"/>
        </w:rPr>
        <w:t>负责人及课题组成员至少要</w:t>
      </w:r>
      <w:r w:rsidRPr="00607158">
        <w:rPr>
          <w:rFonts w:ascii="仿宋_GB2312" w:eastAsia="仿宋_GB2312" w:hAnsi="仿宋" w:cs="仿宋" w:hint="eastAsia"/>
          <w:sz w:val="32"/>
          <w:szCs w:val="32"/>
        </w:rPr>
        <w:t>公开发表</w:t>
      </w:r>
      <w:r w:rsidRPr="00607158">
        <w:rPr>
          <w:rFonts w:ascii="仿宋_GB2312" w:eastAsia="仿宋_GB2312" w:hAnsi="仿宋" w:cs="仿宋"/>
          <w:sz w:val="32"/>
          <w:szCs w:val="32"/>
        </w:rPr>
        <w:t>1</w:t>
      </w:r>
      <w:r w:rsidRPr="00607158">
        <w:rPr>
          <w:rFonts w:ascii="仿宋_GB2312" w:eastAsia="仿宋_GB2312" w:hAnsi="仿宋" w:cs="仿宋" w:hint="eastAsia"/>
          <w:sz w:val="32"/>
          <w:szCs w:val="32"/>
        </w:rPr>
        <w:t>篇以上与</w:t>
      </w:r>
      <w:r>
        <w:rPr>
          <w:rFonts w:ascii="仿宋_GB2312" w:eastAsia="仿宋_GB2312" w:hAnsi="仿宋" w:cs="仿宋" w:hint="eastAsia"/>
          <w:sz w:val="32"/>
          <w:szCs w:val="32"/>
        </w:rPr>
        <w:t>课题</w:t>
      </w:r>
      <w:r w:rsidRPr="00607158">
        <w:rPr>
          <w:rFonts w:ascii="仿宋_GB2312" w:eastAsia="仿宋_GB2312" w:hAnsi="仿宋" w:cs="仿宋" w:hint="eastAsia"/>
          <w:sz w:val="32"/>
          <w:szCs w:val="32"/>
        </w:rPr>
        <w:t>研究内容相关的学术论文。</w:t>
      </w:r>
    </w:p>
    <w:p w:rsidR="00495C3C" w:rsidRPr="005C2782" w:rsidRDefault="00495C3C" w:rsidP="0052681F">
      <w:pPr>
        <w:spacing w:line="5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（四）项目负责人在申请结项时须</w:t>
      </w:r>
      <w:r w:rsidRPr="00607158">
        <w:rPr>
          <w:rFonts w:ascii="仿宋_GB2312" w:eastAsia="仿宋_GB2312" w:hAnsi="仿宋" w:cs="仿宋" w:hint="eastAsia"/>
          <w:sz w:val="32"/>
          <w:szCs w:val="32"/>
        </w:rPr>
        <w:t>对</w:t>
      </w:r>
      <w:r>
        <w:rPr>
          <w:rFonts w:ascii="仿宋_GB2312" w:eastAsia="仿宋_GB2312" w:hAnsi="仿宋" w:cs="仿宋" w:hint="eastAsia"/>
          <w:sz w:val="32"/>
          <w:szCs w:val="32"/>
        </w:rPr>
        <w:t>课题</w:t>
      </w:r>
      <w:r w:rsidRPr="00607158">
        <w:rPr>
          <w:rFonts w:ascii="仿宋_GB2312" w:eastAsia="仿宋_GB2312" w:hAnsi="仿宋" w:cs="仿宋" w:hint="eastAsia"/>
          <w:sz w:val="32"/>
          <w:szCs w:val="32"/>
        </w:rPr>
        <w:t>最终成果进行查重检测。省社科规划省法学会专项</w:t>
      </w:r>
      <w:r>
        <w:rPr>
          <w:rFonts w:ascii="仿宋_GB2312" w:eastAsia="仿宋_GB2312" w:hAnsi="仿宋" w:cs="仿宋" w:hint="eastAsia"/>
          <w:sz w:val="32"/>
          <w:szCs w:val="32"/>
        </w:rPr>
        <w:t>的查重率不得</w:t>
      </w:r>
      <w:r w:rsidRPr="00607158">
        <w:rPr>
          <w:rFonts w:ascii="仿宋_GB2312" w:eastAsia="仿宋_GB2312" w:hAnsi="仿宋" w:cs="仿宋" w:hint="eastAsia"/>
          <w:sz w:val="32"/>
          <w:szCs w:val="32"/>
        </w:rPr>
        <w:t>超过</w:t>
      </w:r>
      <w:r w:rsidRPr="005C2782">
        <w:rPr>
          <w:rFonts w:ascii="仿宋_GB2312" w:eastAsia="仿宋_GB2312" w:hAnsi="仿宋" w:cs="仿宋"/>
          <w:sz w:val="32"/>
          <w:szCs w:val="32"/>
        </w:rPr>
        <w:t>20%</w:t>
      </w:r>
      <w:r w:rsidRPr="005C2782">
        <w:rPr>
          <w:rFonts w:ascii="仿宋_GB2312" w:eastAsia="仿宋_GB2312" w:hAnsi="仿宋" w:cs="仿宋" w:hint="eastAsia"/>
          <w:sz w:val="32"/>
          <w:szCs w:val="32"/>
        </w:rPr>
        <w:t>，</w:t>
      </w:r>
      <w:r>
        <w:rPr>
          <w:rFonts w:ascii="仿宋_GB2312" w:eastAsia="仿宋_GB2312" w:hAnsi="宋体" w:cs="宋体" w:hint="eastAsia"/>
          <w:kern w:val="0"/>
          <w:sz w:val="32"/>
          <w:szCs w:val="32"/>
        </w:rPr>
        <w:t>省法学会重点</w:t>
      </w:r>
      <w:r w:rsidRPr="005C2782">
        <w:rPr>
          <w:rFonts w:ascii="仿宋_GB2312" w:eastAsia="仿宋_GB2312" w:hAnsi="宋体" w:cs="宋体" w:hint="eastAsia"/>
          <w:kern w:val="0"/>
          <w:sz w:val="32"/>
          <w:szCs w:val="32"/>
        </w:rPr>
        <w:t>课题</w:t>
      </w:r>
      <w:r>
        <w:rPr>
          <w:rFonts w:ascii="仿宋_GB2312" w:eastAsia="仿宋_GB2312" w:hAnsi="仿宋" w:cs="仿宋" w:hint="eastAsia"/>
          <w:sz w:val="32"/>
          <w:szCs w:val="32"/>
        </w:rPr>
        <w:t>的查重率不得</w:t>
      </w:r>
      <w:r w:rsidRPr="005C2782">
        <w:rPr>
          <w:rFonts w:ascii="仿宋_GB2312" w:eastAsia="仿宋_GB2312" w:hAnsi="仿宋" w:cs="仿宋" w:hint="eastAsia"/>
          <w:sz w:val="32"/>
          <w:szCs w:val="32"/>
        </w:rPr>
        <w:t>超过</w:t>
      </w:r>
      <w:r w:rsidRPr="005C2782">
        <w:rPr>
          <w:rFonts w:ascii="仿宋_GB2312" w:eastAsia="仿宋_GB2312" w:hAnsi="仿宋" w:cs="仿宋"/>
          <w:sz w:val="32"/>
          <w:szCs w:val="32"/>
        </w:rPr>
        <w:t>30%</w:t>
      </w:r>
      <w:r w:rsidRPr="005C2782">
        <w:rPr>
          <w:rFonts w:ascii="仿宋_GB2312" w:eastAsia="仿宋_GB2312" w:hAnsi="仿宋" w:cs="仿宋" w:hint="eastAsia"/>
          <w:sz w:val="32"/>
          <w:szCs w:val="32"/>
        </w:rPr>
        <w:t>。</w:t>
      </w:r>
    </w:p>
    <w:p w:rsidR="00495C3C" w:rsidRDefault="00495C3C" w:rsidP="0052681F">
      <w:pPr>
        <w:spacing w:line="540" w:lineRule="exact"/>
        <w:ind w:firstLineChars="200" w:firstLine="640"/>
        <w:rPr>
          <w:rFonts w:ascii="仿宋_GB2312" w:eastAsia="仿宋_GB2312"/>
          <w:sz w:val="32"/>
          <w:szCs w:val="32"/>
        </w:rPr>
      </w:pPr>
      <w:r w:rsidRPr="005C2782">
        <w:rPr>
          <w:rFonts w:ascii="仿宋_GB2312" w:eastAsia="仿宋_GB2312" w:hint="eastAsia"/>
          <w:sz w:val="32"/>
          <w:szCs w:val="32"/>
        </w:rPr>
        <w:t>上述条款中</w:t>
      </w:r>
      <w:r>
        <w:rPr>
          <w:rFonts w:ascii="仿宋_GB2312" w:eastAsia="仿宋_GB2312" w:hint="eastAsia"/>
          <w:sz w:val="32"/>
          <w:szCs w:val="32"/>
        </w:rPr>
        <w:t>的“与课题研究内容相关的学术论文”应</w:t>
      </w:r>
      <w:r w:rsidRPr="005C2782">
        <w:rPr>
          <w:rFonts w:ascii="仿宋_GB2312" w:eastAsia="仿宋_GB2312" w:hint="eastAsia"/>
          <w:sz w:val="32"/>
          <w:szCs w:val="32"/>
        </w:rPr>
        <w:t>在</w:t>
      </w:r>
      <w:r w:rsidRPr="00300056">
        <w:rPr>
          <w:rFonts w:ascii="仿宋_GB2312" w:eastAsia="仿宋_GB2312" w:hint="eastAsia"/>
          <w:sz w:val="32"/>
          <w:szCs w:val="32"/>
        </w:rPr>
        <w:t>本科高等院校学报或省级以上</w:t>
      </w:r>
      <w:r>
        <w:rPr>
          <w:rFonts w:ascii="仿宋_GB2312" w:eastAsia="仿宋_GB2312" w:hint="eastAsia"/>
          <w:sz w:val="32"/>
          <w:szCs w:val="32"/>
        </w:rPr>
        <w:t>学术</w:t>
      </w:r>
      <w:r w:rsidRPr="00300056">
        <w:rPr>
          <w:rFonts w:ascii="仿宋_GB2312" w:eastAsia="仿宋_GB2312" w:hint="eastAsia"/>
          <w:sz w:val="32"/>
          <w:szCs w:val="32"/>
        </w:rPr>
        <w:t>刊物发表</w:t>
      </w:r>
      <w:r w:rsidRPr="005C2782">
        <w:rPr>
          <w:rFonts w:ascii="仿宋_GB2312" w:eastAsia="仿宋_GB2312" w:hint="eastAsia"/>
          <w:sz w:val="32"/>
          <w:szCs w:val="32"/>
        </w:rPr>
        <w:t>，并注明系福建省法学会课题</w:t>
      </w:r>
      <w:r>
        <w:rPr>
          <w:rFonts w:ascii="仿宋_GB2312" w:eastAsia="仿宋_GB2312" w:hint="eastAsia"/>
          <w:sz w:val="32"/>
          <w:szCs w:val="32"/>
        </w:rPr>
        <w:t>项目资助；</w:t>
      </w:r>
      <w:r w:rsidRPr="005C2782">
        <w:rPr>
          <w:rFonts w:ascii="仿宋_GB2312" w:eastAsia="仿宋_GB2312" w:hint="eastAsia"/>
          <w:sz w:val="32"/>
          <w:szCs w:val="32"/>
        </w:rPr>
        <w:t>上述条款中</w:t>
      </w:r>
      <w:r>
        <w:rPr>
          <w:rFonts w:ascii="仿宋_GB2312" w:eastAsia="仿宋_GB2312" w:hint="eastAsia"/>
          <w:sz w:val="32"/>
          <w:szCs w:val="32"/>
        </w:rPr>
        <w:t>的“</w:t>
      </w:r>
      <w:r>
        <w:rPr>
          <w:rFonts w:ascii="仿宋_GB2312" w:eastAsia="仿宋_GB2312" w:hAnsi="仿宋" w:cs="仿宋" w:hint="eastAsia"/>
          <w:sz w:val="32"/>
          <w:szCs w:val="32"/>
        </w:rPr>
        <w:t>以上</w:t>
      </w:r>
      <w:r>
        <w:rPr>
          <w:rFonts w:ascii="仿宋_GB2312" w:eastAsia="仿宋_GB2312" w:hint="eastAsia"/>
          <w:sz w:val="32"/>
          <w:szCs w:val="32"/>
        </w:rPr>
        <w:t>”均含本数。</w:t>
      </w:r>
    </w:p>
    <w:p w:rsidR="00495C3C" w:rsidRPr="0052681F" w:rsidRDefault="00495C3C" w:rsidP="0052681F">
      <w:pPr>
        <w:spacing w:line="540" w:lineRule="exact"/>
        <w:ind w:firstLineChars="200" w:firstLine="640"/>
        <w:rPr>
          <w:rFonts w:ascii="黑体" w:eastAsia="黑体" w:hAnsi="黑体"/>
          <w:sz w:val="32"/>
          <w:szCs w:val="32"/>
        </w:rPr>
      </w:pPr>
      <w:r w:rsidRPr="0052681F">
        <w:rPr>
          <w:rFonts w:ascii="黑体" w:eastAsia="黑体" w:hAnsi="黑体" w:hint="eastAsia"/>
          <w:sz w:val="32"/>
          <w:szCs w:val="32"/>
        </w:rPr>
        <w:t>九、免于鉴定条件</w:t>
      </w:r>
    </w:p>
    <w:p w:rsidR="00495C3C" w:rsidRPr="0067394C" w:rsidRDefault="00495C3C" w:rsidP="0052681F">
      <w:pPr>
        <w:spacing w:line="540" w:lineRule="exact"/>
        <w:ind w:firstLine="560"/>
        <w:rPr>
          <w:rFonts w:ascii="仿宋_GB2312" w:eastAsia="仿宋_GB2312" w:hAnsi="宋体" w:cs="宋体"/>
          <w:sz w:val="32"/>
          <w:szCs w:val="32"/>
        </w:rPr>
      </w:pPr>
      <w:r>
        <w:rPr>
          <w:rFonts w:ascii="仿宋_GB2312" w:eastAsia="仿宋_GB2312" w:hAnsi="宋体" w:cs="宋体" w:hint="eastAsia"/>
          <w:sz w:val="32"/>
          <w:szCs w:val="32"/>
        </w:rPr>
        <w:t>（一）省社科规划</w:t>
      </w:r>
      <w:r w:rsidRPr="00607158">
        <w:rPr>
          <w:rFonts w:ascii="仿宋_GB2312" w:eastAsia="仿宋_GB2312" w:hAnsi="仿宋" w:cs="仿宋" w:hint="eastAsia"/>
          <w:sz w:val="32"/>
          <w:szCs w:val="32"/>
        </w:rPr>
        <w:t>省法学会专项</w:t>
      </w:r>
      <w:r>
        <w:rPr>
          <w:rFonts w:ascii="仿宋_GB2312" w:eastAsia="仿宋_GB2312" w:hAnsi="宋体" w:cs="宋体" w:hint="eastAsia"/>
          <w:sz w:val="32"/>
          <w:szCs w:val="32"/>
        </w:rPr>
        <w:t>成果符合下列条件之一，并且项目负责人为第一作者的，可以申请免于鉴定：</w:t>
      </w:r>
    </w:p>
    <w:p w:rsidR="00495C3C" w:rsidRDefault="00495C3C" w:rsidP="0052681F">
      <w:pPr>
        <w:spacing w:line="540" w:lineRule="exact"/>
        <w:ind w:firstLine="560"/>
        <w:rPr>
          <w:rFonts w:ascii="仿宋_GB2312" w:eastAsia="仿宋_GB2312" w:hAnsi="宋体" w:cs="宋体"/>
          <w:sz w:val="32"/>
          <w:szCs w:val="32"/>
        </w:rPr>
      </w:pPr>
      <w:r>
        <w:rPr>
          <w:rFonts w:ascii="仿宋_GB2312" w:eastAsia="仿宋_GB2312" w:hAnsi="宋体" w:cs="宋体"/>
          <w:sz w:val="32"/>
          <w:szCs w:val="32"/>
        </w:rPr>
        <w:t>1.</w:t>
      </w:r>
      <w:r>
        <w:rPr>
          <w:rFonts w:ascii="仿宋_GB2312" w:eastAsia="仿宋_GB2312" w:hAnsi="宋体" w:cs="宋体" w:hint="eastAsia"/>
          <w:sz w:val="32"/>
          <w:szCs w:val="32"/>
        </w:rPr>
        <w:t>项目成果发表</w:t>
      </w:r>
      <w:r>
        <w:rPr>
          <w:rFonts w:ascii="仿宋_GB2312" w:eastAsia="仿宋_GB2312" w:hAnsi="宋体" w:cs="宋体"/>
          <w:sz w:val="32"/>
          <w:szCs w:val="32"/>
        </w:rPr>
        <w:t>2</w:t>
      </w:r>
      <w:r>
        <w:rPr>
          <w:rFonts w:ascii="仿宋_GB2312" w:eastAsia="仿宋_GB2312" w:hAnsi="宋体" w:cs="宋体" w:hint="eastAsia"/>
          <w:sz w:val="32"/>
          <w:szCs w:val="32"/>
        </w:rPr>
        <w:t>篇以上学术论文，其中在</w:t>
      </w:r>
      <w:r>
        <w:rPr>
          <w:rFonts w:ascii="仿宋_GB2312" w:eastAsia="仿宋_GB2312" w:hAnsi="宋体" w:cs="宋体"/>
          <w:sz w:val="32"/>
          <w:szCs w:val="32"/>
        </w:rPr>
        <w:t>CSSCI</w:t>
      </w:r>
      <w:r>
        <w:rPr>
          <w:rFonts w:ascii="仿宋_GB2312" w:eastAsia="仿宋_GB2312" w:hAnsi="宋体" w:cs="宋体" w:hint="eastAsia"/>
          <w:sz w:val="32"/>
          <w:szCs w:val="32"/>
        </w:rPr>
        <w:t>来源期刊（不含扩展版）上发表不少于</w:t>
      </w:r>
      <w:r>
        <w:rPr>
          <w:rFonts w:ascii="仿宋_GB2312" w:eastAsia="仿宋_GB2312" w:hAnsi="宋体" w:cs="宋体"/>
          <w:sz w:val="32"/>
          <w:szCs w:val="32"/>
        </w:rPr>
        <w:t>1</w:t>
      </w:r>
      <w:r>
        <w:rPr>
          <w:rFonts w:ascii="仿宋_GB2312" w:eastAsia="仿宋_GB2312" w:hAnsi="宋体" w:cs="宋体" w:hint="eastAsia"/>
          <w:sz w:val="32"/>
          <w:szCs w:val="32"/>
        </w:rPr>
        <w:t>篇的；或在《人民日报》《光明日报》《经济日报》和《求是》杂志上发表</w:t>
      </w:r>
      <w:r>
        <w:rPr>
          <w:rFonts w:ascii="仿宋_GB2312" w:eastAsia="仿宋_GB2312" w:hAnsi="宋体" w:cs="宋体"/>
          <w:sz w:val="32"/>
          <w:szCs w:val="32"/>
        </w:rPr>
        <w:t>1</w:t>
      </w:r>
      <w:r>
        <w:rPr>
          <w:rFonts w:ascii="仿宋_GB2312" w:eastAsia="仿宋_GB2312" w:hAnsi="宋体" w:cs="宋体" w:hint="eastAsia"/>
          <w:sz w:val="32"/>
          <w:szCs w:val="32"/>
        </w:rPr>
        <w:t>篇以上理论文章的；或被《新华文摘》《中国社会科学文摘》《高</w:t>
      </w:r>
      <w:r w:rsidRPr="0052681F">
        <w:rPr>
          <w:rFonts w:ascii="仿宋_GB2312" w:eastAsia="仿宋_GB2312" w:hAnsi="宋体" w:cs="宋体" w:hint="eastAsia"/>
          <w:spacing w:val="-4"/>
          <w:sz w:val="32"/>
          <w:szCs w:val="32"/>
        </w:rPr>
        <w:t>等学校文科学术文摘》《中国人民大学报刊复印资料》转摘的；</w:t>
      </w:r>
    </w:p>
    <w:p w:rsidR="00495C3C" w:rsidRDefault="00495C3C" w:rsidP="0052681F">
      <w:pPr>
        <w:spacing w:line="54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Pr>
          <w:rFonts w:ascii="仿宋_GB2312" w:eastAsia="仿宋_GB2312" w:hAnsi="宋体" w:cs="宋体" w:hint="eastAsia"/>
          <w:sz w:val="32"/>
          <w:szCs w:val="32"/>
        </w:rPr>
        <w:t>项目的阶段性成果得到省部级以上领导肯定性批示或被采纳的；</w:t>
      </w:r>
    </w:p>
    <w:p w:rsidR="00495C3C" w:rsidRDefault="00495C3C" w:rsidP="0052681F">
      <w:pPr>
        <w:spacing w:line="54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3.</w:t>
      </w:r>
      <w:r>
        <w:rPr>
          <w:rFonts w:ascii="仿宋_GB2312" w:eastAsia="仿宋_GB2312" w:hAnsi="宋体" w:cs="宋体" w:hint="eastAsia"/>
          <w:sz w:val="32"/>
          <w:szCs w:val="32"/>
        </w:rPr>
        <w:t>阶段性成果入选中国法学会《要报》、《福建省社科规划项目成果要报》、省委办公厅《八闽快讯》（专报件）、省委政策研究室《调研专报》《调研文稿》、省政府发展研究中心《研究报告》之一的；</w:t>
      </w:r>
    </w:p>
    <w:p w:rsidR="00495C3C" w:rsidRDefault="00495C3C" w:rsidP="0052681F">
      <w:pPr>
        <w:spacing w:line="54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4.</w:t>
      </w:r>
      <w:r>
        <w:rPr>
          <w:rFonts w:ascii="仿宋_GB2312" w:eastAsia="仿宋_GB2312" w:hAnsi="宋体" w:cs="宋体" w:hint="eastAsia"/>
          <w:sz w:val="32"/>
          <w:szCs w:val="32"/>
        </w:rPr>
        <w:t>成果获得我省设区市社会科学优秀成果奖一等奖的，或省部级社会科学优秀成果奖三等奖以上奖励的；</w:t>
      </w:r>
    </w:p>
    <w:p w:rsidR="00495C3C" w:rsidRDefault="00495C3C" w:rsidP="0052681F">
      <w:pPr>
        <w:spacing w:line="54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5.</w:t>
      </w:r>
      <w:r>
        <w:rPr>
          <w:rFonts w:ascii="仿宋_GB2312" w:eastAsia="仿宋_GB2312" w:hAnsi="宋体" w:cs="宋体" w:hint="eastAsia"/>
          <w:sz w:val="32"/>
          <w:szCs w:val="32"/>
        </w:rPr>
        <w:t>成果获得“中国法学会优秀成果奖”或“董必武青年法学成果奖”三等奖以上奖励的；或者获得“中国法学家论坛”“中国法学青年论坛”征文评奖一等奖的。</w:t>
      </w:r>
    </w:p>
    <w:p w:rsidR="00495C3C" w:rsidRDefault="00495C3C" w:rsidP="0052681F">
      <w:pPr>
        <w:spacing w:line="540" w:lineRule="exact"/>
        <w:ind w:firstLine="560"/>
        <w:rPr>
          <w:rFonts w:ascii="仿宋_GB2312" w:eastAsia="仿宋_GB2312" w:hAnsi="宋体" w:cs="宋体"/>
          <w:sz w:val="32"/>
          <w:szCs w:val="32"/>
        </w:rPr>
      </w:pPr>
      <w:r>
        <w:rPr>
          <w:rFonts w:ascii="仿宋_GB2312" w:eastAsia="仿宋_GB2312" w:hAnsi="宋体" w:cs="宋体" w:hint="eastAsia"/>
          <w:sz w:val="32"/>
          <w:szCs w:val="32"/>
        </w:rPr>
        <w:t>（二）</w:t>
      </w:r>
      <w:r w:rsidRPr="00607158">
        <w:rPr>
          <w:rFonts w:ascii="仿宋_GB2312" w:eastAsia="仿宋_GB2312" w:hAnsi="仿宋" w:cs="仿宋" w:hint="eastAsia"/>
          <w:sz w:val="32"/>
          <w:szCs w:val="32"/>
        </w:rPr>
        <w:t>省法学会</w:t>
      </w:r>
      <w:r>
        <w:rPr>
          <w:rFonts w:ascii="仿宋_GB2312" w:eastAsia="仿宋_GB2312" w:hAnsi="仿宋" w:cs="仿宋" w:hint="eastAsia"/>
          <w:sz w:val="32"/>
          <w:szCs w:val="32"/>
        </w:rPr>
        <w:t>重点课题</w:t>
      </w:r>
      <w:r>
        <w:rPr>
          <w:rFonts w:ascii="仿宋_GB2312" w:eastAsia="仿宋_GB2312" w:hAnsi="宋体" w:cs="宋体" w:hint="eastAsia"/>
          <w:sz w:val="32"/>
          <w:szCs w:val="32"/>
        </w:rPr>
        <w:t>符合下列条件之一，并且项目负责人为第一作者的，可以申请免于鉴定：</w:t>
      </w:r>
    </w:p>
    <w:p w:rsidR="00495C3C" w:rsidRDefault="00495C3C" w:rsidP="0052681F">
      <w:pPr>
        <w:spacing w:line="54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1.</w:t>
      </w:r>
      <w:r w:rsidRPr="00A510B6">
        <w:rPr>
          <w:rFonts w:ascii="仿宋_GB2312" w:eastAsia="仿宋_GB2312" w:hAnsi="宋体" w:cs="宋体"/>
          <w:sz w:val="32"/>
          <w:szCs w:val="32"/>
        </w:rPr>
        <w:t xml:space="preserve"> </w:t>
      </w:r>
      <w:r>
        <w:rPr>
          <w:rFonts w:ascii="仿宋_GB2312" w:eastAsia="仿宋_GB2312" w:hAnsi="宋体" w:cs="宋体" w:hint="eastAsia"/>
          <w:sz w:val="32"/>
          <w:szCs w:val="32"/>
        </w:rPr>
        <w:t>项目成果在</w:t>
      </w:r>
      <w:r>
        <w:rPr>
          <w:rFonts w:ascii="仿宋_GB2312" w:eastAsia="仿宋_GB2312" w:hAnsi="宋体" w:cs="宋体"/>
          <w:sz w:val="32"/>
          <w:szCs w:val="32"/>
        </w:rPr>
        <w:t>CSSCI</w:t>
      </w:r>
      <w:r>
        <w:rPr>
          <w:rFonts w:ascii="仿宋_GB2312" w:eastAsia="仿宋_GB2312" w:hAnsi="宋体" w:cs="宋体" w:hint="eastAsia"/>
          <w:sz w:val="32"/>
          <w:szCs w:val="32"/>
        </w:rPr>
        <w:t>来源期刊（含扩展版）上发表</w:t>
      </w:r>
      <w:r>
        <w:rPr>
          <w:rFonts w:ascii="仿宋_GB2312" w:eastAsia="仿宋_GB2312" w:hAnsi="宋体" w:cs="宋体"/>
          <w:sz w:val="32"/>
          <w:szCs w:val="32"/>
        </w:rPr>
        <w:t>1</w:t>
      </w:r>
      <w:r>
        <w:rPr>
          <w:rFonts w:ascii="仿宋_GB2312" w:eastAsia="仿宋_GB2312" w:hAnsi="宋体" w:cs="宋体" w:hint="eastAsia"/>
          <w:sz w:val="32"/>
          <w:szCs w:val="32"/>
        </w:rPr>
        <w:t>篇以上学术论文的；</w:t>
      </w:r>
    </w:p>
    <w:p w:rsidR="00495C3C" w:rsidRDefault="00495C3C" w:rsidP="0052681F">
      <w:pPr>
        <w:spacing w:line="54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sidRPr="009E3F90">
        <w:rPr>
          <w:rFonts w:ascii="仿宋_GB2312" w:eastAsia="仿宋_GB2312" w:hAnsi="宋体" w:cs="宋体"/>
          <w:sz w:val="32"/>
          <w:szCs w:val="32"/>
        </w:rPr>
        <w:t xml:space="preserve"> </w:t>
      </w:r>
      <w:r>
        <w:rPr>
          <w:rFonts w:ascii="仿宋_GB2312" w:eastAsia="仿宋_GB2312" w:hAnsi="宋体" w:cs="宋体" w:hint="eastAsia"/>
          <w:sz w:val="32"/>
          <w:szCs w:val="32"/>
        </w:rPr>
        <w:t>项目的阶段性成果得到地厅级以上领导肯定性批示或被采纳的；</w:t>
      </w:r>
    </w:p>
    <w:p w:rsidR="00495C3C" w:rsidRDefault="00495C3C" w:rsidP="0052681F">
      <w:pPr>
        <w:spacing w:line="54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3.</w:t>
      </w:r>
      <w:r w:rsidRPr="000E6248">
        <w:rPr>
          <w:rFonts w:ascii="仿宋_GB2312" w:eastAsia="仿宋_GB2312" w:hAnsi="宋体" w:cs="宋体"/>
          <w:sz w:val="32"/>
          <w:szCs w:val="32"/>
        </w:rPr>
        <w:t xml:space="preserve"> </w:t>
      </w:r>
      <w:r>
        <w:rPr>
          <w:rFonts w:ascii="仿宋_GB2312" w:eastAsia="仿宋_GB2312" w:hAnsi="宋体" w:cs="宋体" w:hint="eastAsia"/>
          <w:sz w:val="32"/>
          <w:szCs w:val="32"/>
        </w:rPr>
        <w:t>项目成果获得“中国法学家论坛”“中国法学青年论坛”征文评奖二等奖以上奖励，或“泛珠三角合作与发展法治论坛”征文评奖一等奖的，或获得我省设区市社会科学优秀成果奖三等奖以上奖励的；</w:t>
      </w:r>
    </w:p>
    <w:p w:rsidR="00495C3C" w:rsidRDefault="00495C3C" w:rsidP="0052681F">
      <w:pPr>
        <w:spacing w:line="540" w:lineRule="exact"/>
        <w:ind w:firstLine="560"/>
        <w:rPr>
          <w:rFonts w:ascii="仿宋_GB2312" w:eastAsia="仿宋_GB2312" w:hAnsi="宋体" w:cs="宋体"/>
          <w:sz w:val="32"/>
          <w:szCs w:val="32"/>
        </w:rPr>
      </w:pPr>
      <w:r>
        <w:rPr>
          <w:rFonts w:ascii="仿宋_GB2312" w:eastAsia="仿宋_GB2312" w:hAnsi="宋体" w:cs="宋体"/>
          <w:sz w:val="32"/>
          <w:szCs w:val="32"/>
        </w:rPr>
        <w:t>4.</w:t>
      </w:r>
      <w:r>
        <w:rPr>
          <w:rFonts w:ascii="仿宋_GB2312" w:eastAsia="仿宋_GB2312" w:hAnsi="宋体" w:cs="宋体" w:hint="eastAsia"/>
          <w:sz w:val="32"/>
          <w:szCs w:val="32"/>
        </w:rPr>
        <w:t>符合省社科规划</w:t>
      </w:r>
      <w:r w:rsidRPr="00607158">
        <w:rPr>
          <w:rFonts w:ascii="仿宋_GB2312" w:eastAsia="仿宋_GB2312" w:hAnsi="仿宋" w:cs="仿宋" w:hint="eastAsia"/>
          <w:sz w:val="32"/>
          <w:szCs w:val="32"/>
        </w:rPr>
        <w:t>省法学会专项</w:t>
      </w:r>
      <w:r>
        <w:rPr>
          <w:rFonts w:ascii="仿宋_GB2312" w:eastAsia="仿宋_GB2312" w:hAnsi="宋体" w:cs="宋体" w:hint="eastAsia"/>
          <w:sz w:val="32"/>
          <w:szCs w:val="32"/>
        </w:rPr>
        <w:t>成果免于鉴定的其他情形的。</w:t>
      </w:r>
    </w:p>
    <w:p w:rsidR="00495C3C" w:rsidRPr="00F97263" w:rsidRDefault="00495C3C" w:rsidP="0052681F">
      <w:pPr>
        <w:spacing w:line="540" w:lineRule="exact"/>
        <w:ind w:firstLine="560"/>
        <w:rPr>
          <w:rFonts w:ascii="仿宋_GB2312" w:eastAsia="仿宋_GB2312" w:hAnsi="宋体" w:cs="宋体"/>
          <w:sz w:val="32"/>
          <w:szCs w:val="32"/>
        </w:rPr>
      </w:pPr>
      <w:r>
        <w:rPr>
          <w:rFonts w:ascii="仿宋_GB2312" w:eastAsia="仿宋_GB2312" w:hint="eastAsia"/>
          <w:sz w:val="32"/>
          <w:szCs w:val="32"/>
        </w:rPr>
        <w:t>上述条款中的“</w:t>
      </w:r>
      <w:r>
        <w:rPr>
          <w:rFonts w:ascii="仿宋_GB2312" w:eastAsia="仿宋_GB2312" w:hAnsi="仿宋" w:cs="仿宋" w:hint="eastAsia"/>
          <w:sz w:val="32"/>
          <w:szCs w:val="32"/>
        </w:rPr>
        <w:t>以上</w:t>
      </w:r>
      <w:r>
        <w:rPr>
          <w:rFonts w:ascii="仿宋_GB2312" w:eastAsia="仿宋_GB2312" w:hint="eastAsia"/>
          <w:sz w:val="32"/>
          <w:szCs w:val="32"/>
        </w:rPr>
        <w:t>”均含本数或本级。</w:t>
      </w:r>
    </w:p>
    <w:p w:rsidR="00495C3C" w:rsidRPr="0052681F" w:rsidRDefault="00495C3C" w:rsidP="0052681F">
      <w:pPr>
        <w:pStyle w:val="NormalWeb"/>
        <w:spacing w:before="0" w:beforeAutospacing="0" w:after="0" w:afterAutospacing="0" w:line="540" w:lineRule="exact"/>
        <w:ind w:firstLineChars="200" w:firstLine="640"/>
        <w:jc w:val="both"/>
        <w:rPr>
          <w:rFonts w:ascii="黑体" w:eastAsia="黑体"/>
          <w:color w:val="000000"/>
          <w:sz w:val="32"/>
          <w:szCs w:val="32"/>
        </w:rPr>
      </w:pPr>
      <w:r w:rsidRPr="0052681F">
        <w:rPr>
          <w:rFonts w:ascii="黑体" w:eastAsia="黑体" w:hint="eastAsia"/>
          <w:color w:val="000000"/>
          <w:sz w:val="32"/>
          <w:szCs w:val="32"/>
        </w:rPr>
        <w:t>十、其他事项</w:t>
      </w:r>
    </w:p>
    <w:p w:rsidR="00495C3C" w:rsidRDefault="00495C3C" w:rsidP="0052681F">
      <w:pPr>
        <w:pStyle w:val="NormalWeb"/>
        <w:spacing w:before="0" w:beforeAutospacing="0" w:after="0" w:afterAutospacing="0" w:line="54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w:t>
      </w:r>
      <w:r w:rsidRPr="00D835E6">
        <w:rPr>
          <w:rFonts w:ascii="仿宋_GB2312" w:eastAsia="仿宋_GB2312" w:hint="eastAsia"/>
          <w:sz w:val="32"/>
          <w:szCs w:val="32"/>
        </w:rPr>
        <w:t>院校和科研机构的申请人请于</w:t>
      </w:r>
      <w:smartTag w:uri="urn:schemas-microsoft-com:office:smarttags" w:element="chsdate">
        <w:smartTagPr>
          <w:attr w:name="IsROCDate" w:val="False"/>
          <w:attr w:name="IsLunarDate" w:val="False"/>
          <w:attr w:name="Day" w:val="30"/>
          <w:attr w:name="Month" w:val="9"/>
          <w:attr w:name="Year" w:val="2020"/>
        </w:smartTagPr>
        <w:r w:rsidRPr="00D835E6">
          <w:rPr>
            <w:rFonts w:ascii="仿宋_GB2312" w:eastAsia="仿宋_GB2312"/>
            <w:sz w:val="32"/>
            <w:szCs w:val="32"/>
          </w:rPr>
          <w:t>2020</w:t>
        </w:r>
        <w:r w:rsidRPr="00D835E6">
          <w:rPr>
            <w:rFonts w:ascii="仿宋_GB2312" w:eastAsia="仿宋_GB2312" w:hint="eastAsia"/>
            <w:sz w:val="32"/>
            <w:szCs w:val="32"/>
          </w:rPr>
          <w:t>年</w:t>
        </w:r>
        <w:r w:rsidRPr="00D835E6">
          <w:rPr>
            <w:rFonts w:ascii="仿宋_GB2312" w:eastAsia="仿宋_GB2312"/>
            <w:sz w:val="32"/>
            <w:szCs w:val="32"/>
          </w:rPr>
          <w:t>10</w:t>
        </w:r>
        <w:r w:rsidRPr="00D835E6">
          <w:rPr>
            <w:rFonts w:ascii="仿宋_GB2312" w:eastAsia="仿宋_GB2312" w:hint="eastAsia"/>
            <w:sz w:val="32"/>
            <w:szCs w:val="32"/>
          </w:rPr>
          <w:t>月</w:t>
        </w:r>
        <w:r w:rsidRPr="00D835E6">
          <w:rPr>
            <w:rFonts w:ascii="仿宋_GB2312" w:eastAsia="仿宋_GB2312"/>
            <w:sz w:val="32"/>
            <w:szCs w:val="32"/>
          </w:rPr>
          <w:t>28</w:t>
        </w:r>
        <w:r w:rsidRPr="00D835E6">
          <w:rPr>
            <w:rFonts w:ascii="仿宋_GB2312" w:eastAsia="仿宋_GB2312" w:hint="eastAsia"/>
            <w:sz w:val="32"/>
            <w:szCs w:val="32"/>
          </w:rPr>
          <w:t>日</w:t>
        </w:r>
      </w:smartTag>
      <w:r w:rsidRPr="00D835E6">
        <w:rPr>
          <w:rFonts w:ascii="仿宋_GB2312" w:eastAsia="仿宋_GB2312" w:hint="eastAsia"/>
          <w:sz w:val="32"/>
          <w:szCs w:val="32"/>
        </w:rPr>
        <w:t>前，将申请材料报送至各相关单位科研管理部门，各单位科研管理部门务必于</w:t>
      </w:r>
      <w:smartTag w:uri="urn:schemas-microsoft-com:office:smarttags" w:element="chsdate">
        <w:smartTagPr>
          <w:attr w:name="IsROCDate" w:val="False"/>
          <w:attr w:name="IsLunarDate" w:val="False"/>
          <w:attr w:name="Day" w:val="30"/>
          <w:attr w:name="Month" w:val="9"/>
          <w:attr w:name="Year" w:val="2020"/>
        </w:smartTagPr>
        <w:r w:rsidRPr="00D835E6">
          <w:rPr>
            <w:rFonts w:ascii="仿宋_GB2312" w:eastAsia="仿宋_GB2312"/>
            <w:sz w:val="32"/>
            <w:szCs w:val="32"/>
          </w:rPr>
          <w:t>2020</w:t>
        </w:r>
        <w:r w:rsidRPr="00D835E6">
          <w:rPr>
            <w:rFonts w:ascii="仿宋_GB2312" w:eastAsia="仿宋_GB2312" w:hint="eastAsia"/>
            <w:sz w:val="32"/>
            <w:szCs w:val="32"/>
          </w:rPr>
          <w:t>年</w:t>
        </w:r>
        <w:r w:rsidRPr="00D835E6">
          <w:rPr>
            <w:rFonts w:ascii="仿宋_GB2312" w:eastAsia="仿宋_GB2312"/>
            <w:sz w:val="32"/>
            <w:szCs w:val="32"/>
          </w:rPr>
          <w:t>10</w:t>
        </w:r>
        <w:r w:rsidRPr="00D835E6">
          <w:rPr>
            <w:rFonts w:ascii="仿宋_GB2312" w:eastAsia="仿宋_GB2312" w:hint="eastAsia"/>
            <w:sz w:val="32"/>
            <w:szCs w:val="32"/>
          </w:rPr>
          <w:t>月</w:t>
        </w:r>
        <w:r w:rsidRPr="00D835E6">
          <w:rPr>
            <w:rFonts w:ascii="仿宋_GB2312" w:eastAsia="仿宋_GB2312"/>
            <w:sz w:val="32"/>
            <w:szCs w:val="32"/>
          </w:rPr>
          <w:t>31</w:t>
        </w:r>
        <w:r w:rsidRPr="00D835E6">
          <w:rPr>
            <w:rFonts w:ascii="仿宋_GB2312" w:eastAsia="仿宋_GB2312" w:hint="eastAsia"/>
            <w:sz w:val="32"/>
            <w:szCs w:val="32"/>
          </w:rPr>
          <w:t>日</w:t>
        </w:r>
      </w:smartTag>
      <w:r w:rsidRPr="003358C6">
        <w:rPr>
          <w:rFonts w:ascii="仿宋_GB2312" w:eastAsia="仿宋_GB2312" w:hint="eastAsia"/>
          <w:color w:val="000000"/>
          <w:sz w:val="32"/>
          <w:szCs w:val="32"/>
        </w:rPr>
        <w:t>前</w:t>
      </w:r>
      <w:r w:rsidRPr="001A5E33">
        <w:rPr>
          <w:rFonts w:ascii="仿宋_GB2312" w:eastAsia="仿宋_GB2312" w:hint="eastAsia"/>
          <w:color w:val="000000"/>
          <w:sz w:val="32"/>
          <w:szCs w:val="32"/>
        </w:rPr>
        <w:t>将纸质材料和电子材料报（发）送至省</w:t>
      </w:r>
      <w:r>
        <w:rPr>
          <w:rFonts w:ascii="仿宋_GB2312" w:eastAsia="仿宋_GB2312" w:hint="eastAsia"/>
          <w:color w:val="000000"/>
          <w:sz w:val="32"/>
          <w:szCs w:val="32"/>
        </w:rPr>
        <w:t>法学会研究部</w:t>
      </w:r>
      <w:r w:rsidRPr="001A5E33">
        <w:rPr>
          <w:rFonts w:ascii="仿宋_GB2312" w:eastAsia="仿宋_GB2312" w:hint="eastAsia"/>
          <w:color w:val="000000"/>
          <w:sz w:val="32"/>
          <w:szCs w:val="32"/>
        </w:rPr>
        <w:t>，逾期不予受理。</w:t>
      </w:r>
    </w:p>
    <w:p w:rsidR="00495C3C" w:rsidRDefault="00495C3C" w:rsidP="0052681F">
      <w:pPr>
        <w:pStyle w:val="NormalWeb"/>
        <w:spacing w:before="0" w:beforeAutospacing="0" w:after="0" w:afterAutospacing="0" w:line="54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w:t>
      </w:r>
      <w:r w:rsidRPr="001A5E33">
        <w:rPr>
          <w:rFonts w:ascii="仿宋_GB2312" w:eastAsia="仿宋_GB2312"/>
          <w:color w:val="000000"/>
          <w:sz w:val="32"/>
          <w:szCs w:val="32"/>
        </w:rPr>
        <w:t>.</w:t>
      </w:r>
      <w:r w:rsidRPr="00D835E6">
        <w:rPr>
          <w:rFonts w:ascii="仿宋_GB2312" w:eastAsia="仿宋_GB2312" w:hint="eastAsia"/>
          <w:color w:val="000000"/>
          <w:sz w:val="32"/>
          <w:szCs w:val="32"/>
        </w:rPr>
        <w:t>法律实务部门的申请人请于</w:t>
      </w:r>
      <w:smartTag w:uri="urn:schemas-microsoft-com:office:smarttags" w:element="chsdate">
        <w:smartTagPr>
          <w:attr w:name="IsROCDate" w:val="False"/>
          <w:attr w:name="IsLunarDate" w:val="False"/>
          <w:attr w:name="Day" w:val="30"/>
          <w:attr w:name="Month" w:val="9"/>
          <w:attr w:name="Year" w:val="2020"/>
        </w:smartTagPr>
        <w:r w:rsidRPr="00D835E6">
          <w:rPr>
            <w:rFonts w:ascii="仿宋_GB2312" w:eastAsia="仿宋_GB2312"/>
            <w:color w:val="000000"/>
            <w:sz w:val="32"/>
            <w:szCs w:val="32"/>
          </w:rPr>
          <w:t>2020</w:t>
        </w:r>
        <w:r w:rsidRPr="00D835E6">
          <w:rPr>
            <w:rFonts w:ascii="仿宋_GB2312" w:eastAsia="仿宋_GB2312" w:hint="eastAsia"/>
            <w:color w:val="000000"/>
            <w:sz w:val="32"/>
            <w:szCs w:val="32"/>
          </w:rPr>
          <w:t>年</w:t>
        </w:r>
        <w:r w:rsidRPr="00D835E6">
          <w:rPr>
            <w:rFonts w:ascii="仿宋_GB2312" w:eastAsia="仿宋_GB2312"/>
            <w:color w:val="000000"/>
            <w:sz w:val="32"/>
            <w:szCs w:val="32"/>
          </w:rPr>
          <w:t>10</w:t>
        </w:r>
        <w:r w:rsidRPr="00D835E6">
          <w:rPr>
            <w:rFonts w:ascii="仿宋_GB2312" w:eastAsia="仿宋_GB2312" w:hint="eastAsia"/>
            <w:color w:val="000000"/>
            <w:sz w:val="32"/>
            <w:szCs w:val="32"/>
          </w:rPr>
          <w:t>月</w:t>
        </w:r>
        <w:r w:rsidRPr="00D835E6">
          <w:rPr>
            <w:rFonts w:ascii="仿宋_GB2312" w:eastAsia="仿宋_GB2312"/>
            <w:color w:val="000000"/>
            <w:sz w:val="32"/>
            <w:szCs w:val="32"/>
          </w:rPr>
          <w:t>31</w:t>
        </w:r>
        <w:r w:rsidRPr="00D835E6">
          <w:rPr>
            <w:rFonts w:ascii="仿宋_GB2312" w:eastAsia="仿宋_GB2312" w:hint="eastAsia"/>
            <w:color w:val="000000"/>
            <w:sz w:val="32"/>
            <w:szCs w:val="32"/>
          </w:rPr>
          <w:t>日</w:t>
        </w:r>
      </w:smartTag>
      <w:r w:rsidRPr="00D835E6">
        <w:rPr>
          <w:rFonts w:ascii="仿宋_GB2312" w:eastAsia="仿宋_GB2312" w:hint="eastAsia"/>
          <w:color w:val="000000"/>
          <w:sz w:val="32"/>
          <w:szCs w:val="32"/>
        </w:rPr>
        <w:t>前</w:t>
      </w:r>
      <w:r w:rsidRPr="006F4DBF">
        <w:rPr>
          <w:rFonts w:ascii="仿宋_GB2312" w:eastAsia="仿宋_GB2312" w:hint="eastAsia"/>
          <w:color w:val="000000"/>
          <w:sz w:val="32"/>
          <w:szCs w:val="32"/>
        </w:rPr>
        <w:t>将</w:t>
      </w:r>
      <w:r w:rsidRPr="001A5E33">
        <w:rPr>
          <w:rFonts w:ascii="仿宋_GB2312" w:eastAsia="仿宋_GB2312" w:hint="eastAsia"/>
          <w:color w:val="000000"/>
          <w:sz w:val="32"/>
          <w:szCs w:val="32"/>
        </w:rPr>
        <w:t>纸质材料和电子材料报（发）送至省法学会研究部，逾期不予受理。</w:t>
      </w:r>
    </w:p>
    <w:p w:rsidR="00495C3C" w:rsidRDefault="00495C3C" w:rsidP="0052681F">
      <w:pPr>
        <w:pStyle w:val="NormalWeb"/>
        <w:spacing w:before="0" w:beforeAutospacing="0" w:after="0" w:afterAutospacing="0" w:line="540" w:lineRule="exact"/>
        <w:ind w:firstLineChars="200" w:firstLine="640"/>
        <w:jc w:val="both"/>
        <w:rPr>
          <w:rFonts w:ascii="仿宋_GB2312" w:eastAsia="仿宋_GB2312"/>
        </w:rPr>
      </w:pPr>
      <w:r w:rsidRPr="001A5E33">
        <w:rPr>
          <w:rFonts w:ascii="仿宋_GB2312" w:eastAsia="仿宋_GB2312" w:hint="eastAsia"/>
          <w:color w:val="000000"/>
          <w:sz w:val="32"/>
          <w:szCs w:val="32"/>
        </w:rPr>
        <w:t>地址：福州市华林路</w:t>
      </w:r>
      <w:r w:rsidRPr="001A5E33">
        <w:rPr>
          <w:rFonts w:ascii="仿宋_GB2312" w:eastAsia="仿宋_GB2312"/>
          <w:color w:val="000000"/>
          <w:sz w:val="32"/>
          <w:szCs w:val="32"/>
        </w:rPr>
        <w:t>139</w:t>
      </w:r>
      <w:r w:rsidRPr="001A5E33">
        <w:rPr>
          <w:rFonts w:ascii="仿宋_GB2312" w:eastAsia="仿宋_GB2312" w:hint="eastAsia"/>
          <w:color w:val="000000"/>
          <w:sz w:val="32"/>
          <w:szCs w:val="32"/>
        </w:rPr>
        <w:t>号屏东大厦</w:t>
      </w:r>
      <w:r w:rsidRPr="001A5E33">
        <w:rPr>
          <w:rFonts w:ascii="仿宋_GB2312" w:eastAsia="仿宋_GB2312"/>
          <w:color w:val="000000"/>
          <w:sz w:val="32"/>
          <w:szCs w:val="32"/>
        </w:rPr>
        <w:t>4</w:t>
      </w:r>
      <w:r w:rsidRPr="001A5E33">
        <w:rPr>
          <w:rFonts w:ascii="仿宋_GB2312" w:eastAsia="仿宋_GB2312" w:hint="eastAsia"/>
          <w:color w:val="000000"/>
          <w:sz w:val="32"/>
          <w:szCs w:val="32"/>
        </w:rPr>
        <w:t>层；邮政编码：</w:t>
      </w:r>
      <w:r w:rsidRPr="001A5E33">
        <w:rPr>
          <w:rFonts w:ascii="仿宋_GB2312" w:eastAsia="仿宋_GB2312"/>
          <w:color w:val="000000"/>
          <w:sz w:val="32"/>
          <w:szCs w:val="32"/>
        </w:rPr>
        <w:t>350003</w:t>
      </w:r>
      <w:r w:rsidRPr="001A5E33">
        <w:rPr>
          <w:rFonts w:ascii="仿宋_GB2312" w:eastAsia="仿宋_GB2312" w:hint="eastAsia"/>
          <w:color w:val="000000"/>
          <w:sz w:val="32"/>
          <w:szCs w:val="32"/>
        </w:rPr>
        <w:t>。</w:t>
      </w:r>
      <w:r>
        <w:rPr>
          <w:rFonts w:ascii="仿宋_GB2312" w:eastAsia="仿宋_GB2312" w:hint="eastAsia"/>
          <w:color w:val="000000"/>
          <w:spacing w:val="-4"/>
          <w:sz w:val="32"/>
          <w:szCs w:val="32"/>
        </w:rPr>
        <w:t>联系人：</w:t>
      </w:r>
      <w:r w:rsidRPr="001A5E33">
        <w:rPr>
          <w:rFonts w:ascii="仿宋_GB2312" w:eastAsia="仿宋_GB2312" w:hint="eastAsia"/>
          <w:color w:val="000000"/>
          <w:spacing w:val="-4"/>
          <w:sz w:val="32"/>
          <w:szCs w:val="32"/>
        </w:rPr>
        <w:t>吴长乐</w:t>
      </w:r>
      <w:r w:rsidRPr="001A5E33">
        <w:rPr>
          <w:rFonts w:ascii="仿宋_GB2312" w:eastAsia="仿宋_GB2312"/>
          <w:color w:val="000000"/>
          <w:spacing w:val="-4"/>
          <w:sz w:val="32"/>
          <w:szCs w:val="32"/>
        </w:rPr>
        <w:t>;</w:t>
      </w:r>
      <w:r w:rsidRPr="001A5E33">
        <w:rPr>
          <w:rFonts w:ascii="仿宋_GB2312" w:eastAsia="仿宋_GB2312" w:hint="eastAsia"/>
          <w:color w:val="000000"/>
          <w:spacing w:val="-4"/>
          <w:sz w:val="32"/>
          <w:szCs w:val="32"/>
        </w:rPr>
        <w:t>联系电话：</w:t>
      </w:r>
      <w:r w:rsidRPr="001A5E33">
        <w:rPr>
          <w:rFonts w:ascii="仿宋_GB2312" w:eastAsia="仿宋_GB2312"/>
          <w:color w:val="000000"/>
          <w:spacing w:val="-4"/>
          <w:sz w:val="32"/>
          <w:szCs w:val="32"/>
        </w:rPr>
        <w:t>0591-87670067</w:t>
      </w:r>
      <w:r w:rsidRPr="001A5E33">
        <w:rPr>
          <w:rFonts w:ascii="仿宋_GB2312" w:eastAsia="仿宋_GB2312" w:hint="eastAsia"/>
          <w:color w:val="000000"/>
          <w:spacing w:val="-4"/>
          <w:sz w:val="32"/>
          <w:szCs w:val="32"/>
        </w:rPr>
        <w:t>，</w:t>
      </w:r>
      <w:r w:rsidRPr="001A5E33">
        <w:rPr>
          <w:rFonts w:ascii="仿宋_GB2312" w:eastAsia="仿宋_GB2312"/>
          <w:color w:val="000000"/>
          <w:spacing w:val="-4"/>
          <w:sz w:val="32"/>
          <w:szCs w:val="32"/>
        </w:rPr>
        <w:t>13328643366</w:t>
      </w:r>
      <w:r w:rsidRPr="001A5E33">
        <w:rPr>
          <w:rFonts w:ascii="仿宋_GB2312" w:eastAsia="仿宋_GB2312" w:hint="eastAsia"/>
          <w:color w:val="000000"/>
          <w:spacing w:val="-4"/>
          <w:sz w:val="32"/>
          <w:szCs w:val="32"/>
        </w:rPr>
        <w:t>。</w:t>
      </w:r>
      <w:hyperlink r:id="rId7" w:history="1">
        <w:r w:rsidRPr="001A5E33">
          <w:rPr>
            <w:rStyle w:val="Hyperlink"/>
            <w:rFonts w:ascii="仿宋_GB2312" w:eastAsia="仿宋_GB2312" w:hint="eastAsia"/>
            <w:color w:val="auto"/>
            <w:sz w:val="32"/>
            <w:szCs w:val="32"/>
            <w:u w:val="none"/>
          </w:rPr>
          <w:t>邮箱：</w:t>
        </w:r>
        <w:r w:rsidRPr="001A5E33">
          <w:rPr>
            <w:rStyle w:val="Hyperlink"/>
            <w:rFonts w:ascii="仿宋_GB2312" w:eastAsia="仿宋_GB2312"/>
            <w:color w:val="auto"/>
            <w:sz w:val="32"/>
            <w:szCs w:val="32"/>
            <w:u w:val="none"/>
          </w:rPr>
          <w:t>fjsfxhy</w:t>
        </w:r>
        <w:r w:rsidRPr="00DE278F">
          <w:rPr>
            <w:rStyle w:val="Hyperlink"/>
            <w:color w:val="auto"/>
            <w:sz w:val="32"/>
            <w:szCs w:val="32"/>
            <w:u w:val="none"/>
          </w:rPr>
          <w:t>@</w:t>
        </w:r>
        <w:r w:rsidRPr="001A5E33">
          <w:rPr>
            <w:rStyle w:val="Hyperlink"/>
            <w:rFonts w:ascii="仿宋_GB2312" w:eastAsia="仿宋_GB2312"/>
            <w:color w:val="auto"/>
            <w:sz w:val="32"/>
            <w:szCs w:val="32"/>
            <w:u w:val="none"/>
          </w:rPr>
          <w:t>163.com</w:t>
        </w:r>
      </w:hyperlink>
    </w:p>
    <w:p w:rsidR="00495C3C" w:rsidRPr="00326776" w:rsidRDefault="00495C3C" w:rsidP="0052681F">
      <w:pPr>
        <w:spacing w:line="540" w:lineRule="exact"/>
        <w:rPr>
          <w:rFonts w:ascii="仿宋_GB2312" w:eastAsia="仿宋_GB2312"/>
          <w:b/>
          <w:sz w:val="32"/>
          <w:szCs w:val="32"/>
        </w:rPr>
      </w:pPr>
    </w:p>
    <w:p w:rsidR="00495C3C" w:rsidRPr="001A5E33" w:rsidRDefault="00495C3C" w:rsidP="0052681F">
      <w:pPr>
        <w:spacing w:line="540" w:lineRule="exact"/>
        <w:ind w:firstLineChars="200" w:firstLine="640"/>
        <w:rPr>
          <w:rFonts w:ascii="仿宋_GB2312" w:eastAsia="仿宋_GB2312"/>
          <w:spacing w:val="-6"/>
          <w:sz w:val="32"/>
          <w:szCs w:val="32"/>
        </w:rPr>
      </w:pPr>
      <w:r w:rsidRPr="001A5E33">
        <w:rPr>
          <w:rFonts w:ascii="仿宋_GB2312" w:eastAsia="仿宋_GB2312" w:hint="eastAsia"/>
          <w:sz w:val="32"/>
          <w:szCs w:val="32"/>
        </w:rPr>
        <w:t>附件：</w:t>
      </w:r>
      <w:r w:rsidRPr="001A5E33">
        <w:rPr>
          <w:rFonts w:ascii="仿宋_GB2312" w:eastAsia="仿宋_GB2312"/>
          <w:sz w:val="32"/>
          <w:szCs w:val="32"/>
        </w:rPr>
        <w:t>1.</w:t>
      </w:r>
      <w:r w:rsidRPr="001A5E33">
        <w:rPr>
          <w:rFonts w:ascii="仿宋_GB2312" w:eastAsia="仿宋_GB2312" w:hint="eastAsia"/>
          <w:spacing w:val="-6"/>
          <w:sz w:val="32"/>
          <w:szCs w:val="32"/>
        </w:rPr>
        <w:t>《福建省社会科学规划项目省法学会专项申请书》</w:t>
      </w:r>
      <w:r w:rsidRPr="001A5E33">
        <w:rPr>
          <w:rFonts w:ascii="仿宋_GB2312" w:eastAsia="仿宋_GB2312"/>
          <w:spacing w:val="-6"/>
          <w:sz w:val="32"/>
          <w:szCs w:val="32"/>
        </w:rPr>
        <w:t xml:space="preserve"> </w:t>
      </w:r>
    </w:p>
    <w:p w:rsidR="00495C3C" w:rsidRPr="001A5E33" w:rsidRDefault="00495C3C" w:rsidP="003358C6">
      <w:pPr>
        <w:spacing w:line="540" w:lineRule="exact"/>
        <w:ind w:leftChars="709" w:left="1809" w:hangingChars="100" w:hanging="320"/>
        <w:rPr>
          <w:rFonts w:ascii="仿宋_GB2312" w:eastAsia="仿宋_GB2312"/>
          <w:sz w:val="32"/>
          <w:szCs w:val="32"/>
        </w:rPr>
      </w:pPr>
      <w:r w:rsidRPr="001A5E33">
        <w:rPr>
          <w:rFonts w:ascii="仿宋_GB2312" w:eastAsia="仿宋_GB2312"/>
          <w:sz w:val="32"/>
          <w:szCs w:val="32"/>
        </w:rPr>
        <w:t>2.</w:t>
      </w:r>
      <w:r w:rsidRPr="001A5E33">
        <w:rPr>
          <w:rFonts w:ascii="仿宋_GB2312" w:eastAsia="仿宋_GB2312" w:hint="eastAsia"/>
          <w:sz w:val="32"/>
          <w:szCs w:val="32"/>
        </w:rPr>
        <w:t>《</w:t>
      </w:r>
      <w:r>
        <w:rPr>
          <w:rFonts w:ascii="仿宋_GB2312" w:eastAsia="仿宋_GB2312"/>
          <w:sz w:val="32"/>
          <w:szCs w:val="32"/>
        </w:rPr>
        <w:t>2020</w:t>
      </w:r>
      <w:r w:rsidRPr="001A5E33">
        <w:rPr>
          <w:rFonts w:ascii="仿宋_GB2312" w:eastAsia="仿宋_GB2312" w:hint="eastAsia"/>
          <w:sz w:val="32"/>
          <w:szCs w:val="32"/>
        </w:rPr>
        <w:t>年省社科规划项目省法学会专项申报汇总清单》</w:t>
      </w:r>
    </w:p>
    <w:p w:rsidR="00495C3C" w:rsidRPr="001A5E33" w:rsidRDefault="00495C3C" w:rsidP="0052681F">
      <w:pPr>
        <w:pStyle w:val="NormalWeb"/>
        <w:spacing w:before="0" w:beforeAutospacing="0" w:after="0" w:afterAutospacing="0" w:line="540" w:lineRule="exact"/>
        <w:jc w:val="both"/>
        <w:rPr>
          <w:rFonts w:ascii="仿宋_GB2312" w:eastAsia="仿宋_GB2312"/>
          <w:color w:val="000000"/>
          <w:sz w:val="32"/>
          <w:szCs w:val="32"/>
        </w:rPr>
      </w:pPr>
    </w:p>
    <w:p w:rsidR="00495C3C" w:rsidRPr="00F16FEC" w:rsidRDefault="00495C3C" w:rsidP="0052681F">
      <w:pPr>
        <w:pStyle w:val="NormalWeb"/>
        <w:spacing w:before="0" w:beforeAutospacing="0" w:after="0" w:afterAutospacing="0" w:line="540" w:lineRule="exact"/>
        <w:jc w:val="both"/>
        <w:rPr>
          <w:rFonts w:ascii="??_GB2312"/>
          <w:color w:val="000000"/>
          <w:sz w:val="32"/>
          <w:szCs w:val="32"/>
        </w:rPr>
      </w:pPr>
    </w:p>
    <w:p w:rsidR="00495C3C" w:rsidRPr="001A5E33" w:rsidRDefault="00495C3C" w:rsidP="0052681F">
      <w:pPr>
        <w:pStyle w:val="NormalWeb"/>
        <w:spacing w:before="0" w:beforeAutospacing="0" w:after="0" w:afterAutospacing="0" w:line="540" w:lineRule="exact"/>
        <w:ind w:firstLineChars="1350" w:firstLine="4320"/>
        <w:jc w:val="both"/>
        <w:rPr>
          <w:rFonts w:ascii="仿宋_GB2312" w:eastAsia="仿宋_GB2312"/>
          <w:color w:val="000000"/>
          <w:sz w:val="32"/>
          <w:szCs w:val="32"/>
        </w:rPr>
      </w:pPr>
      <w:r w:rsidRPr="001A5E33">
        <w:rPr>
          <w:rFonts w:ascii="仿宋_GB2312" w:eastAsia="仿宋_GB2312" w:hint="eastAsia"/>
          <w:color w:val="000000"/>
          <w:sz w:val="32"/>
          <w:szCs w:val="32"/>
        </w:rPr>
        <w:t>福建省社会科学规划办</w:t>
      </w:r>
      <w:bookmarkStart w:id="0" w:name="_GoBack"/>
      <w:bookmarkEnd w:id="0"/>
      <w:r w:rsidRPr="001A5E33">
        <w:rPr>
          <w:rFonts w:ascii="仿宋_GB2312" w:eastAsia="仿宋_GB2312" w:hint="eastAsia"/>
          <w:color w:val="000000"/>
          <w:sz w:val="32"/>
          <w:szCs w:val="32"/>
        </w:rPr>
        <w:t>公室</w:t>
      </w:r>
    </w:p>
    <w:p w:rsidR="00495C3C" w:rsidRPr="001A5E33" w:rsidRDefault="00495C3C" w:rsidP="0052681F">
      <w:pPr>
        <w:pStyle w:val="NormalWeb"/>
        <w:spacing w:before="0" w:beforeAutospacing="0" w:after="0" w:afterAutospacing="0" w:line="540" w:lineRule="exact"/>
        <w:ind w:firstLineChars="1550" w:firstLine="4960"/>
        <w:jc w:val="both"/>
        <w:rPr>
          <w:rFonts w:ascii="仿宋_GB2312" w:eastAsia="仿宋_GB2312"/>
          <w:color w:val="000000"/>
          <w:sz w:val="32"/>
          <w:szCs w:val="32"/>
        </w:rPr>
      </w:pPr>
      <w:r w:rsidRPr="001A5E33">
        <w:rPr>
          <w:rFonts w:ascii="仿宋_GB2312" w:eastAsia="仿宋_GB2312" w:hint="eastAsia"/>
          <w:color w:val="000000"/>
          <w:sz w:val="32"/>
          <w:szCs w:val="32"/>
        </w:rPr>
        <w:t>福</w:t>
      </w:r>
      <w:r w:rsidRPr="001A5E33">
        <w:rPr>
          <w:rFonts w:ascii="仿宋_GB2312" w:eastAsia="仿宋_GB2312"/>
          <w:color w:val="000000"/>
          <w:sz w:val="32"/>
          <w:szCs w:val="32"/>
        </w:rPr>
        <w:t xml:space="preserve"> </w:t>
      </w:r>
      <w:r w:rsidRPr="001A5E33">
        <w:rPr>
          <w:rFonts w:ascii="仿宋_GB2312" w:eastAsia="仿宋_GB2312" w:hint="eastAsia"/>
          <w:color w:val="000000"/>
          <w:sz w:val="32"/>
          <w:szCs w:val="32"/>
        </w:rPr>
        <w:t>建</w:t>
      </w:r>
      <w:r w:rsidRPr="001A5E33">
        <w:rPr>
          <w:rFonts w:ascii="仿宋_GB2312" w:eastAsia="仿宋_GB2312"/>
          <w:color w:val="000000"/>
          <w:sz w:val="32"/>
          <w:szCs w:val="32"/>
        </w:rPr>
        <w:t xml:space="preserve"> </w:t>
      </w:r>
      <w:r w:rsidRPr="001A5E33">
        <w:rPr>
          <w:rFonts w:ascii="仿宋_GB2312" w:eastAsia="仿宋_GB2312" w:hint="eastAsia"/>
          <w:color w:val="000000"/>
          <w:sz w:val="32"/>
          <w:szCs w:val="32"/>
        </w:rPr>
        <w:t>省</w:t>
      </w:r>
      <w:r w:rsidRPr="001A5E33">
        <w:rPr>
          <w:rFonts w:ascii="仿宋_GB2312" w:eastAsia="仿宋_GB2312"/>
          <w:color w:val="000000"/>
          <w:sz w:val="32"/>
          <w:szCs w:val="32"/>
        </w:rPr>
        <w:t xml:space="preserve"> </w:t>
      </w:r>
      <w:r w:rsidRPr="001A5E33">
        <w:rPr>
          <w:rFonts w:ascii="仿宋_GB2312" w:eastAsia="仿宋_GB2312" w:hint="eastAsia"/>
          <w:color w:val="000000"/>
          <w:sz w:val="32"/>
          <w:szCs w:val="32"/>
        </w:rPr>
        <w:t>法</w:t>
      </w:r>
      <w:r w:rsidRPr="001A5E33">
        <w:rPr>
          <w:rFonts w:ascii="仿宋_GB2312" w:eastAsia="仿宋_GB2312"/>
          <w:color w:val="000000"/>
          <w:sz w:val="32"/>
          <w:szCs w:val="32"/>
        </w:rPr>
        <w:t xml:space="preserve"> </w:t>
      </w:r>
      <w:r w:rsidRPr="001A5E33">
        <w:rPr>
          <w:rFonts w:ascii="仿宋_GB2312" w:eastAsia="仿宋_GB2312" w:hint="eastAsia"/>
          <w:color w:val="000000"/>
          <w:sz w:val="32"/>
          <w:szCs w:val="32"/>
        </w:rPr>
        <w:t>学</w:t>
      </w:r>
      <w:r w:rsidRPr="001A5E33">
        <w:rPr>
          <w:rFonts w:ascii="仿宋_GB2312" w:eastAsia="仿宋_GB2312"/>
          <w:color w:val="000000"/>
          <w:sz w:val="32"/>
          <w:szCs w:val="32"/>
        </w:rPr>
        <w:t xml:space="preserve"> </w:t>
      </w:r>
      <w:r w:rsidRPr="001A5E33">
        <w:rPr>
          <w:rFonts w:ascii="仿宋_GB2312" w:eastAsia="仿宋_GB2312" w:hint="eastAsia"/>
          <w:color w:val="000000"/>
          <w:sz w:val="32"/>
          <w:szCs w:val="32"/>
        </w:rPr>
        <w:t>会</w:t>
      </w:r>
    </w:p>
    <w:p w:rsidR="00495C3C" w:rsidRDefault="00495C3C" w:rsidP="0052681F">
      <w:pPr>
        <w:spacing w:line="540" w:lineRule="exact"/>
        <w:ind w:firstLineChars="1600" w:firstLine="5120"/>
        <w:rPr>
          <w:rFonts w:ascii="仿宋_GB2312" w:eastAsia="仿宋_GB2312"/>
          <w:color w:val="000000"/>
          <w:spacing w:val="-8"/>
          <w:sz w:val="32"/>
          <w:szCs w:val="32"/>
        </w:rPr>
      </w:pPr>
      <w:smartTag w:uri="urn:schemas-microsoft-com:office:smarttags" w:element="chsdate">
        <w:smartTagPr>
          <w:attr w:name="IsROCDate" w:val="False"/>
          <w:attr w:name="IsLunarDate" w:val="False"/>
          <w:attr w:name="Day" w:val="30"/>
          <w:attr w:name="Month" w:val="9"/>
          <w:attr w:name="Year" w:val="2020"/>
        </w:smartTagPr>
        <w:r>
          <w:rPr>
            <w:rFonts w:ascii="仿宋_GB2312" w:eastAsia="仿宋_GB2312"/>
            <w:color w:val="000000"/>
            <w:sz w:val="32"/>
            <w:szCs w:val="32"/>
          </w:rPr>
          <w:t>2020</w:t>
        </w:r>
        <w:r w:rsidRPr="000067C5">
          <w:rPr>
            <w:rFonts w:ascii="仿宋_GB2312" w:eastAsia="仿宋_GB2312" w:hint="eastAsia"/>
            <w:color w:val="000000"/>
            <w:sz w:val="32"/>
            <w:szCs w:val="32"/>
          </w:rPr>
          <w:t>年</w:t>
        </w:r>
        <w:r>
          <w:rPr>
            <w:rFonts w:ascii="仿宋_GB2312" w:eastAsia="仿宋_GB2312"/>
            <w:color w:val="000000"/>
            <w:spacing w:val="-8"/>
            <w:sz w:val="32"/>
            <w:szCs w:val="32"/>
          </w:rPr>
          <w:t>9</w:t>
        </w:r>
        <w:r w:rsidRPr="000067C5">
          <w:rPr>
            <w:rFonts w:ascii="仿宋_GB2312" w:eastAsia="仿宋_GB2312" w:hint="eastAsia"/>
            <w:color w:val="000000"/>
            <w:spacing w:val="-8"/>
            <w:sz w:val="32"/>
            <w:szCs w:val="32"/>
          </w:rPr>
          <w:t>月</w:t>
        </w:r>
        <w:r>
          <w:rPr>
            <w:rFonts w:ascii="仿宋_GB2312" w:eastAsia="仿宋_GB2312"/>
            <w:color w:val="000000"/>
            <w:spacing w:val="-8"/>
            <w:sz w:val="32"/>
            <w:szCs w:val="32"/>
          </w:rPr>
          <w:t>30</w:t>
        </w:r>
        <w:r w:rsidRPr="000067C5">
          <w:rPr>
            <w:rFonts w:ascii="仿宋_GB2312" w:eastAsia="仿宋_GB2312" w:hint="eastAsia"/>
            <w:color w:val="000000"/>
            <w:spacing w:val="-8"/>
            <w:sz w:val="32"/>
            <w:szCs w:val="32"/>
          </w:rPr>
          <w:t>日</w:t>
        </w:r>
      </w:smartTag>
    </w:p>
    <w:p w:rsidR="00495C3C" w:rsidRDefault="00495C3C" w:rsidP="0052681F">
      <w:pPr>
        <w:spacing w:line="600" w:lineRule="exact"/>
        <w:rPr>
          <w:rFonts w:ascii="仿宋_GB2312" w:eastAsia="仿宋_GB2312"/>
          <w:color w:val="000000"/>
          <w:spacing w:val="-8"/>
          <w:sz w:val="32"/>
          <w:szCs w:val="32"/>
        </w:rPr>
      </w:pPr>
    </w:p>
    <w:p w:rsidR="00495C3C" w:rsidRDefault="00495C3C" w:rsidP="0052681F">
      <w:pPr>
        <w:spacing w:line="600" w:lineRule="exact"/>
        <w:rPr>
          <w:rFonts w:ascii="仿宋_GB2312" w:eastAsia="仿宋_GB2312"/>
          <w:color w:val="000000"/>
          <w:spacing w:val="-8"/>
          <w:sz w:val="32"/>
          <w:szCs w:val="32"/>
        </w:rPr>
      </w:pPr>
    </w:p>
    <w:p w:rsidR="00495C3C" w:rsidRPr="00313BC0" w:rsidRDefault="00495C3C" w:rsidP="0052681F">
      <w:pPr>
        <w:rPr>
          <w:rFonts w:ascii="黑体" w:eastAsia="黑体" w:hAnsi="黑体"/>
          <w:sz w:val="32"/>
          <w:szCs w:val="32"/>
        </w:rPr>
      </w:pPr>
      <w:r w:rsidRPr="00313BC0">
        <w:rPr>
          <w:rFonts w:ascii="黑体" w:eastAsia="黑体" w:hAnsi="黑体" w:hint="eastAsia"/>
          <w:sz w:val="32"/>
          <w:szCs w:val="32"/>
        </w:rPr>
        <w:t>附件</w:t>
      </w:r>
      <w:r>
        <w:rPr>
          <w:rFonts w:ascii="黑体" w:eastAsia="黑体" w:hAnsi="黑体"/>
          <w:sz w:val="32"/>
          <w:szCs w:val="32"/>
        </w:rPr>
        <w:t>1</w:t>
      </w:r>
    </w:p>
    <w:p w:rsidR="00495C3C" w:rsidRDefault="00495C3C" w:rsidP="0052681F">
      <w:pPr>
        <w:jc w:val="center"/>
        <w:rPr>
          <w:szCs w:val="20"/>
        </w:rPr>
      </w:pPr>
    </w:p>
    <w:p w:rsidR="00495C3C" w:rsidRDefault="00495C3C" w:rsidP="0052681F">
      <w:pPr>
        <w:jc w:val="center"/>
        <w:rPr>
          <w:rFonts w:ascii="Times New Roman" w:hAnsi="Times New Roman"/>
          <w:szCs w:val="20"/>
        </w:rPr>
      </w:pPr>
    </w:p>
    <w:p w:rsidR="00495C3C" w:rsidRDefault="00495C3C" w:rsidP="0052681F">
      <w:pPr>
        <w:jc w:val="center"/>
      </w:pPr>
    </w:p>
    <w:p w:rsidR="00495C3C" w:rsidRPr="000C6258" w:rsidRDefault="00495C3C" w:rsidP="0052681F">
      <w:pPr>
        <w:rPr>
          <w:rFonts w:ascii="方正小标宋简体" w:eastAsia="方正小标宋简体"/>
          <w:sz w:val="48"/>
        </w:rPr>
      </w:pPr>
      <w:r w:rsidRPr="000C6258">
        <w:rPr>
          <w:rFonts w:ascii="方正小标宋简体" w:eastAsia="方正小标宋简体" w:hint="eastAsia"/>
          <w:sz w:val="48"/>
        </w:rPr>
        <w:t>福建省社会科学规划</w:t>
      </w:r>
      <w:r>
        <w:rPr>
          <w:rFonts w:ascii="方正小标宋简体" w:eastAsia="方正小标宋简体" w:hint="eastAsia"/>
          <w:sz w:val="48"/>
        </w:rPr>
        <w:t>项目</w:t>
      </w:r>
      <w:r w:rsidRPr="000C6258">
        <w:rPr>
          <w:rFonts w:ascii="方正小标宋简体" w:eastAsia="方正小标宋简体" w:hint="eastAsia"/>
          <w:sz w:val="48"/>
        </w:rPr>
        <w:t>省法学会专项</w:t>
      </w:r>
    </w:p>
    <w:p w:rsidR="00495C3C" w:rsidRDefault="00495C3C" w:rsidP="0052681F">
      <w:pPr>
        <w:jc w:val="center"/>
        <w:rPr>
          <w:rFonts w:ascii="Times New Roman"/>
        </w:rPr>
      </w:pPr>
    </w:p>
    <w:p w:rsidR="00495C3C" w:rsidRPr="00D17003" w:rsidRDefault="00495C3C" w:rsidP="0052681F">
      <w:pPr>
        <w:jc w:val="center"/>
        <w:rPr>
          <w:rFonts w:ascii="方正小标宋简体" w:eastAsia="方正小标宋简体"/>
          <w:b/>
          <w:sz w:val="72"/>
          <w:szCs w:val="72"/>
        </w:rPr>
      </w:pPr>
      <w:r w:rsidRPr="00D17003">
        <w:rPr>
          <w:rFonts w:ascii="方正小标宋简体" w:eastAsia="方正小标宋简体" w:hint="eastAsia"/>
          <w:b/>
          <w:sz w:val="72"/>
          <w:szCs w:val="72"/>
        </w:rPr>
        <w:t>申</w:t>
      </w:r>
      <w:r w:rsidRPr="00D17003">
        <w:rPr>
          <w:rFonts w:ascii="方正小标宋简体" w:eastAsia="方正小标宋简体"/>
          <w:b/>
          <w:sz w:val="72"/>
          <w:szCs w:val="72"/>
        </w:rPr>
        <w:t xml:space="preserve"> </w:t>
      </w:r>
      <w:r w:rsidRPr="00D17003">
        <w:rPr>
          <w:rFonts w:ascii="方正小标宋简体" w:eastAsia="方正小标宋简体" w:hint="eastAsia"/>
          <w:b/>
          <w:sz w:val="72"/>
          <w:szCs w:val="72"/>
        </w:rPr>
        <w:t>请</w:t>
      </w:r>
      <w:r w:rsidRPr="00D17003">
        <w:rPr>
          <w:rFonts w:ascii="方正小标宋简体" w:eastAsia="方正小标宋简体"/>
          <w:b/>
          <w:sz w:val="72"/>
          <w:szCs w:val="72"/>
        </w:rPr>
        <w:t xml:space="preserve"> </w:t>
      </w:r>
      <w:r w:rsidRPr="00D17003">
        <w:rPr>
          <w:rFonts w:ascii="方正小标宋简体" w:eastAsia="方正小标宋简体" w:hint="eastAsia"/>
          <w:b/>
          <w:sz w:val="72"/>
          <w:szCs w:val="72"/>
        </w:rPr>
        <w:t>书</w:t>
      </w:r>
    </w:p>
    <w:p w:rsidR="00495C3C" w:rsidRDefault="00495C3C" w:rsidP="0052681F">
      <w:pPr>
        <w:rPr>
          <w:rFonts w:ascii="Times New Roman" w:eastAsia="黑体"/>
        </w:rPr>
      </w:pPr>
    </w:p>
    <w:p w:rsidR="00495C3C" w:rsidRDefault="00495C3C" w:rsidP="0052681F">
      <w:pPr>
        <w:rPr>
          <w:rFonts w:ascii="Times New Roman" w:eastAsia="黑体"/>
        </w:rPr>
      </w:pPr>
    </w:p>
    <w:p w:rsidR="00495C3C" w:rsidRDefault="00495C3C" w:rsidP="0052681F">
      <w:pPr>
        <w:rPr>
          <w:rFonts w:ascii="Times New Roman" w:eastAsia="黑体"/>
        </w:rPr>
      </w:pPr>
    </w:p>
    <w:p w:rsidR="00495C3C" w:rsidRDefault="00495C3C" w:rsidP="0052681F">
      <w:pPr>
        <w:rPr>
          <w:rFonts w:ascii="Times New Roman" w:eastAsia="黑体"/>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26"/>
        <w:gridCol w:w="5019"/>
      </w:tblGrid>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sz w:val="32"/>
              </w:rPr>
            </w:pPr>
            <w:r>
              <w:rPr>
                <w:rFonts w:ascii="仿宋_GB2312" w:eastAsia="仿宋_GB2312" w:hint="eastAsia"/>
                <w:sz w:val="32"/>
              </w:rPr>
              <w:t>项</w:t>
            </w:r>
            <w:r>
              <w:rPr>
                <w:rFonts w:ascii="仿宋_GB2312" w:eastAsia="仿宋_GB2312"/>
                <w:sz w:val="32"/>
              </w:rPr>
              <w:t xml:space="preserve">  </w:t>
            </w:r>
            <w:r>
              <w:rPr>
                <w:rFonts w:ascii="仿宋_GB2312" w:eastAsia="仿宋_GB2312" w:hint="eastAsia"/>
                <w:sz w:val="32"/>
              </w:rPr>
              <w:t>目</w:t>
            </w:r>
            <w:r>
              <w:rPr>
                <w:rFonts w:ascii="仿宋_GB2312" w:eastAsia="仿宋_GB2312"/>
                <w:sz w:val="32"/>
              </w:rPr>
              <w:t xml:space="preserve">  </w:t>
            </w:r>
            <w:r>
              <w:rPr>
                <w:rFonts w:ascii="仿宋_GB2312" w:eastAsia="仿宋_GB2312" w:hint="eastAsia"/>
                <w:sz w:val="32"/>
              </w:rPr>
              <w:t>类</w:t>
            </w:r>
            <w:r>
              <w:rPr>
                <w:rFonts w:ascii="仿宋_GB2312" w:eastAsia="仿宋_GB2312"/>
                <w:sz w:val="32"/>
              </w:rPr>
              <w:t xml:space="preserve">  </w:t>
            </w:r>
            <w:r>
              <w:rPr>
                <w:rFonts w:ascii="仿宋_GB2312" w:eastAsia="仿宋_GB2312" w:hint="eastAsia"/>
                <w:sz w:val="32"/>
              </w:rPr>
              <w:t>别</w:t>
            </w:r>
          </w:p>
        </w:tc>
        <w:tc>
          <w:tcPr>
            <w:tcW w:w="5019" w:type="dxa"/>
            <w:tcBorders>
              <w:top w:val="nil"/>
              <w:left w:val="nil"/>
              <w:right w:val="nil"/>
            </w:tcBorders>
            <w:vAlign w:val="center"/>
          </w:tcPr>
          <w:p w:rsidR="00495C3C" w:rsidRDefault="00495C3C" w:rsidP="008042D0">
            <w:pPr>
              <w:ind w:firstLineChars="200" w:firstLine="643"/>
              <w:rPr>
                <w:rFonts w:ascii="楷体_GB2312" w:eastAsia="楷体_GB2312"/>
                <w:b/>
                <w:sz w:val="32"/>
              </w:rPr>
            </w:pPr>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w w:val="200"/>
                <w:sz w:val="32"/>
              </w:rPr>
            </w:pPr>
            <w:r>
              <w:rPr>
                <w:rFonts w:ascii="仿宋_GB2312" w:eastAsia="仿宋_GB2312" w:hint="eastAsia"/>
                <w:sz w:val="32"/>
              </w:rPr>
              <w:t>课</w:t>
            </w:r>
            <w:r>
              <w:rPr>
                <w:rFonts w:ascii="仿宋_GB2312" w:eastAsia="仿宋_GB2312"/>
                <w:sz w:val="32"/>
              </w:rPr>
              <w:t xml:space="preserve">  </w:t>
            </w:r>
            <w:r>
              <w:rPr>
                <w:rFonts w:ascii="仿宋_GB2312" w:eastAsia="仿宋_GB2312" w:hint="eastAsia"/>
                <w:sz w:val="32"/>
              </w:rPr>
              <w:t>题</w:t>
            </w:r>
            <w:r>
              <w:rPr>
                <w:rFonts w:ascii="仿宋_GB2312" w:eastAsia="仿宋_GB2312"/>
                <w:sz w:val="32"/>
              </w:rPr>
              <w:t xml:space="preserve">  </w:t>
            </w:r>
            <w:r>
              <w:rPr>
                <w:rFonts w:ascii="仿宋_GB2312" w:eastAsia="仿宋_GB2312" w:hint="eastAsia"/>
                <w:sz w:val="32"/>
              </w:rPr>
              <w:t>名</w:t>
            </w:r>
            <w:r>
              <w:rPr>
                <w:rFonts w:ascii="仿宋_GB2312" w:eastAsia="仿宋_GB2312"/>
                <w:sz w:val="32"/>
              </w:rPr>
              <w:t xml:space="preserve">  </w:t>
            </w:r>
            <w:r>
              <w:rPr>
                <w:rFonts w:ascii="仿宋_GB2312" w:eastAsia="仿宋_GB2312" w:hint="eastAsia"/>
                <w:sz w:val="32"/>
              </w:rPr>
              <w:t>称</w:t>
            </w:r>
          </w:p>
        </w:tc>
        <w:tc>
          <w:tcPr>
            <w:tcW w:w="5019" w:type="dxa"/>
            <w:tcBorders>
              <w:left w:val="nil"/>
              <w:right w:val="nil"/>
            </w:tcBorders>
            <w:vAlign w:val="center"/>
          </w:tcPr>
          <w:p w:rsidR="00495C3C" w:rsidRDefault="00495C3C" w:rsidP="008042D0">
            <w:pPr>
              <w:jc w:val="center"/>
              <w:rPr>
                <w:rFonts w:ascii="楷体_GB2312" w:eastAsia="楷体_GB2312"/>
                <w:sz w:val="28"/>
                <w:szCs w:val="28"/>
              </w:rPr>
            </w:pPr>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sz w:val="32"/>
              </w:rPr>
            </w:pPr>
            <w:r>
              <w:rPr>
                <w:rFonts w:ascii="仿宋_GB2312" w:eastAsia="仿宋_GB2312" w:hint="eastAsia"/>
                <w:sz w:val="32"/>
              </w:rPr>
              <w:t>负</w:t>
            </w:r>
            <w:r>
              <w:rPr>
                <w:rFonts w:ascii="仿宋_GB2312" w:eastAsia="仿宋_GB2312"/>
                <w:sz w:val="32"/>
              </w:rPr>
              <w:t xml:space="preserve"> </w:t>
            </w:r>
            <w:r>
              <w:rPr>
                <w:rFonts w:ascii="仿宋_GB2312" w:eastAsia="仿宋_GB2312" w:hint="eastAsia"/>
                <w:sz w:val="32"/>
              </w:rPr>
              <w:t>责</w:t>
            </w:r>
            <w:r>
              <w:rPr>
                <w:rFonts w:ascii="仿宋_GB2312" w:eastAsia="仿宋_GB2312"/>
                <w:sz w:val="32"/>
              </w:rPr>
              <w:t xml:space="preserve"> </w:t>
            </w:r>
            <w:r>
              <w:rPr>
                <w:rFonts w:ascii="仿宋_GB2312" w:eastAsia="仿宋_GB2312" w:hint="eastAsia"/>
                <w:sz w:val="32"/>
              </w:rPr>
              <w:t>人</w:t>
            </w:r>
            <w:r>
              <w:rPr>
                <w:rFonts w:ascii="仿宋_GB2312" w:eastAsia="仿宋_GB2312"/>
                <w:sz w:val="32"/>
              </w:rPr>
              <w:t xml:space="preserve"> </w:t>
            </w:r>
            <w:r>
              <w:rPr>
                <w:rFonts w:ascii="仿宋_GB2312" w:eastAsia="仿宋_GB2312" w:hint="eastAsia"/>
                <w:sz w:val="32"/>
              </w:rPr>
              <w:t>姓</w:t>
            </w:r>
            <w:r>
              <w:rPr>
                <w:rFonts w:ascii="仿宋_GB2312" w:eastAsia="仿宋_GB2312"/>
                <w:sz w:val="32"/>
              </w:rPr>
              <w:t xml:space="preserve"> </w:t>
            </w:r>
            <w:r>
              <w:rPr>
                <w:rFonts w:ascii="仿宋_GB2312" w:eastAsia="仿宋_GB2312" w:hint="eastAsia"/>
                <w:sz w:val="32"/>
              </w:rPr>
              <w:t>名</w:t>
            </w:r>
          </w:p>
        </w:tc>
        <w:tc>
          <w:tcPr>
            <w:tcW w:w="5019" w:type="dxa"/>
            <w:tcBorders>
              <w:left w:val="nil"/>
              <w:right w:val="nil"/>
            </w:tcBorders>
            <w:vAlign w:val="center"/>
          </w:tcPr>
          <w:p w:rsidR="00495C3C" w:rsidRDefault="00495C3C" w:rsidP="008042D0">
            <w:pPr>
              <w:jc w:val="center"/>
              <w:rPr>
                <w:rFonts w:ascii="楷体_GB2312" w:eastAsia="楷体_GB2312"/>
                <w:sz w:val="28"/>
                <w:szCs w:val="28"/>
              </w:rPr>
            </w:pPr>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 w:eastAsia="仿宋"/>
                <w:sz w:val="32"/>
              </w:rPr>
            </w:pPr>
            <w:r>
              <w:rPr>
                <w:rFonts w:ascii="仿宋_GB2312" w:eastAsia="仿宋_GB2312" w:hint="eastAsia"/>
                <w:sz w:val="32"/>
              </w:rPr>
              <w:t>负责人所在单位</w:t>
            </w:r>
          </w:p>
        </w:tc>
        <w:tc>
          <w:tcPr>
            <w:tcW w:w="5019" w:type="dxa"/>
            <w:tcBorders>
              <w:left w:val="nil"/>
              <w:right w:val="nil"/>
            </w:tcBorders>
            <w:vAlign w:val="center"/>
          </w:tcPr>
          <w:p w:rsidR="00495C3C" w:rsidRDefault="00495C3C" w:rsidP="008042D0">
            <w:pPr>
              <w:jc w:val="center"/>
              <w:rPr>
                <w:rFonts w:ascii="楷体_GB2312" w:eastAsia="楷体_GB2312"/>
                <w:sz w:val="28"/>
                <w:szCs w:val="28"/>
              </w:rPr>
            </w:pPr>
          </w:p>
        </w:tc>
      </w:tr>
      <w:tr w:rsidR="00495C3C" w:rsidTr="008042D0">
        <w:trPr>
          <w:trHeight w:val="851"/>
          <w:jc w:val="center"/>
        </w:trPr>
        <w:tc>
          <w:tcPr>
            <w:tcW w:w="2526" w:type="dxa"/>
            <w:tcBorders>
              <w:top w:val="nil"/>
              <w:left w:val="nil"/>
              <w:bottom w:val="nil"/>
              <w:right w:val="nil"/>
            </w:tcBorders>
            <w:vAlign w:val="bottom"/>
          </w:tcPr>
          <w:p w:rsidR="00495C3C" w:rsidRDefault="00495C3C" w:rsidP="008042D0">
            <w:pPr>
              <w:jc w:val="center"/>
              <w:rPr>
                <w:rFonts w:ascii="仿宋_GB2312" w:eastAsia="仿宋_GB2312"/>
                <w:sz w:val="32"/>
              </w:rPr>
            </w:pPr>
            <w:r>
              <w:rPr>
                <w:rFonts w:ascii="仿宋_GB2312" w:eastAsia="仿宋_GB2312" w:hint="eastAsia"/>
                <w:sz w:val="32"/>
              </w:rPr>
              <w:t>填</w:t>
            </w:r>
            <w:r>
              <w:rPr>
                <w:rFonts w:ascii="仿宋_GB2312" w:eastAsia="仿宋_GB2312"/>
                <w:sz w:val="32"/>
              </w:rPr>
              <w:t xml:space="preserve">  </w:t>
            </w:r>
            <w:r>
              <w:rPr>
                <w:rFonts w:ascii="仿宋_GB2312" w:eastAsia="仿宋_GB2312" w:hint="eastAsia"/>
                <w:sz w:val="32"/>
              </w:rPr>
              <w:t>表</w:t>
            </w:r>
            <w:r>
              <w:rPr>
                <w:rFonts w:ascii="仿宋_GB2312" w:eastAsia="仿宋_GB2312"/>
                <w:sz w:val="32"/>
              </w:rPr>
              <w:t xml:space="preserve">  </w:t>
            </w:r>
            <w:r>
              <w:rPr>
                <w:rFonts w:ascii="仿宋_GB2312" w:eastAsia="仿宋_GB2312" w:hint="eastAsia"/>
                <w:sz w:val="32"/>
              </w:rPr>
              <w:t>日</w:t>
            </w:r>
            <w:r>
              <w:rPr>
                <w:rFonts w:ascii="仿宋_GB2312" w:eastAsia="仿宋_GB2312"/>
                <w:sz w:val="32"/>
              </w:rPr>
              <w:t xml:space="preserve">  </w:t>
            </w:r>
            <w:r>
              <w:rPr>
                <w:rFonts w:ascii="仿宋_GB2312" w:eastAsia="仿宋_GB2312" w:hint="eastAsia"/>
                <w:sz w:val="32"/>
              </w:rPr>
              <w:t>期</w:t>
            </w:r>
          </w:p>
        </w:tc>
        <w:tc>
          <w:tcPr>
            <w:tcW w:w="5019" w:type="dxa"/>
            <w:tcBorders>
              <w:left w:val="nil"/>
              <w:right w:val="nil"/>
            </w:tcBorders>
            <w:vAlign w:val="center"/>
          </w:tcPr>
          <w:p w:rsidR="00495C3C" w:rsidRDefault="00495C3C" w:rsidP="008042D0">
            <w:pPr>
              <w:jc w:val="center"/>
              <w:rPr>
                <w:rFonts w:ascii="楷体_GB2312" w:eastAsia="楷体_GB2312"/>
                <w:sz w:val="28"/>
                <w:szCs w:val="28"/>
              </w:rPr>
            </w:pPr>
          </w:p>
        </w:tc>
      </w:tr>
    </w:tbl>
    <w:p w:rsidR="00495C3C" w:rsidRDefault="00495C3C" w:rsidP="0052681F">
      <w:pPr>
        <w:jc w:val="center"/>
        <w:rPr>
          <w:rFonts w:ascii="Times New Roman" w:hAnsi="Times New Roman"/>
          <w:sz w:val="32"/>
          <w:szCs w:val="20"/>
        </w:rPr>
      </w:pPr>
    </w:p>
    <w:p w:rsidR="00495C3C" w:rsidRDefault="00495C3C" w:rsidP="0052681F">
      <w:pPr>
        <w:jc w:val="center"/>
        <w:rPr>
          <w:rFonts w:eastAsia="Times New Roman"/>
          <w:sz w:val="32"/>
        </w:rPr>
      </w:pPr>
    </w:p>
    <w:p w:rsidR="00495C3C" w:rsidRDefault="00495C3C" w:rsidP="0052681F">
      <w:pPr>
        <w:rPr>
          <w:rFonts w:eastAsia="Times New Roman"/>
          <w:sz w:val="32"/>
        </w:rPr>
      </w:pPr>
    </w:p>
    <w:p w:rsidR="00495C3C" w:rsidRDefault="00495C3C" w:rsidP="0052681F">
      <w:pPr>
        <w:jc w:val="center"/>
        <w:rPr>
          <w:rFonts w:ascii="宋体"/>
          <w:sz w:val="32"/>
        </w:rPr>
      </w:pPr>
      <w:r>
        <w:rPr>
          <w:rFonts w:ascii="宋体" w:hint="eastAsia"/>
          <w:sz w:val="32"/>
        </w:rPr>
        <w:t>福建省社会科学规划办公室制</w:t>
      </w:r>
    </w:p>
    <w:p w:rsidR="00495C3C" w:rsidRDefault="00495C3C" w:rsidP="0052681F">
      <w:pPr>
        <w:jc w:val="center"/>
        <w:rPr>
          <w:rFonts w:ascii="宋体"/>
          <w:sz w:val="32"/>
        </w:rPr>
      </w:pPr>
      <w:r>
        <w:rPr>
          <w:rFonts w:ascii="宋体"/>
          <w:sz w:val="32"/>
        </w:rPr>
        <w:t>2020</w:t>
      </w:r>
      <w:r>
        <w:rPr>
          <w:rFonts w:ascii="宋体" w:hint="eastAsia"/>
          <w:sz w:val="32"/>
        </w:rPr>
        <w:t>年</w:t>
      </w:r>
      <w:r>
        <w:rPr>
          <w:rFonts w:ascii="宋体"/>
          <w:sz w:val="32"/>
        </w:rPr>
        <w:t>9</w:t>
      </w:r>
      <w:r>
        <w:rPr>
          <w:rFonts w:ascii="宋体" w:hint="eastAsia"/>
          <w:sz w:val="32"/>
        </w:rPr>
        <w:t>月</w:t>
      </w:r>
    </w:p>
    <w:p w:rsidR="00495C3C" w:rsidRDefault="00495C3C" w:rsidP="0052681F">
      <w:pPr>
        <w:spacing w:line="420" w:lineRule="exact"/>
        <w:rPr>
          <w:rFonts w:ascii="宋体"/>
          <w:sz w:val="32"/>
        </w:rPr>
      </w:pPr>
      <w:r>
        <w:rPr>
          <w:rFonts w:ascii="宋体"/>
          <w:sz w:val="32"/>
        </w:rPr>
        <w:t xml:space="preserve">    </w:t>
      </w:r>
    </w:p>
    <w:p w:rsidR="00495C3C" w:rsidRPr="00A24C6A" w:rsidRDefault="00495C3C" w:rsidP="0052681F">
      <w:pPr>
        <w:spacing w:line="420" w:lineRule="exact"/>
        <w:rPr>
          <w:rFonts w:ascii="宋体"/>
          <w:sz w:val="32"/>
        </w:rPr>
      </w:pPr>
    </w:p>
    <w:p w:rsidR="00495C3C" w:rsidRDefault="00495C3C" w:rsidP="003358C6">
      <w:pPr>
        <w:spacing w:afterLines="20"/>
        <w:ind w:firstLineChars="800" w:firstLine="2880"/>
        <w:rPr>
          <w:rFonts w:ascii="黑体" w:eastAsia="黑体"/>
          <w:sz w:val="36"/>
          <w:szCs w:val="36"/>
        </w:rPr>
      </w:pPr>
      <w:r>
        <w:rPr>
          <w:rFonts w:ascii="黑体" w:eastAsia="黑体" w:hint="eastAsia"/>
          <w:sz w:val="36"/>
          <w:szCs w:val="36"/>
        </w:rPr>
        <w:t>项目负责人承诺</w:t>
      </w:r>
    </w:p>
    <w:p w:rsidR="00495C3C" w:rsidRPr="00DD23EA" w:rsidRDefault="00495C3C" w:rsidP="0052681F">
      <w:pPr>
        <w:spacing w:line="480" w:lineRule="exact"/>
        <w:rPr>
          <w:rFonts w:ascii="??_GB2312" w:eastAsia="Times New Roman"/>
          <w:sz w:val="24"/>
        </w:rPr>
      </w:pPr>
      <w:r w:rsidRPr="0017781D">
        <w:rPr>
          <w:rFonts w:ascii="宋体"/>
          <w:sz w:val="28"/>
          <w:szCs w:val="28"/>
        </w:rPr>
        <w:t xml:space="preserve"> </w:t>
      </w:r>
      <w:r w:rsidRPr="0017781D">
        <w:rPr>
          <w:rFonts w:ascii="??_GB2312" w:eastAsia="Times New Roman"/>
          <w:sz w:val="28"/>
          <w:szCs w:val="28"/>
        </w:rPr>
        <w:t xml:space="preserve"> </w:t>
      </w:r>
      <w:r w:rsidRPr="00DD23EA">
        <w:rPr>
          <w:rFonts w:ascii="??_GB2312" w:eastAsia="Times New Roman"/>
          <w:sz w:val="24"/>
        </w:rPr>
        <w:t xml:space="preserve">  </w:t>
      </w:r>
    </w:p>
    <w:p w:rsidR="00495C3C" w:rsidRPr="00DD23EA" w:rsidRDefault="00495C3C" w:rsidP="0052681F">
      <w:pPr>
        <w:spacing w:line="480" w:lineRule="exact"/>
        <w:rPr>
          <w:rFonts w:ascii="宋体"/>
          <w:sz w:val="24"/>
        </w:rPr>
      </w:pPr>
      <w:r w:rsidRPr="00DD23EA">
        <w:rPr>
          <w:rFonts w:ascii="??_GB2312" w:eastAsia="Times New Roman"/>
          <w:sz w:val="24"/>
        </w:rPr>
        <w:t xml:space="preserve">  </w:t>
      </w:r>
      <w:r w:rsidRPr="00DD23EA">
        <w:rPr>
          <w:rFonts w:ascii="宋体" w:hAnsi="宋体"/>
          <w:sz w:val="24"/>
        </w:rPr>
        <w:t xml:space="preserve">  </w:t>
      </w:r>
      <w:r w:rsidRPr="00DD23EA">
        <w:rPr>
          <w:rFonts w:ascii="宋体" w:hAnsi="宋体" w:hint="eastAsia"/>
          <w:sz w:val="24"/>
        </w:rPr>
        <w:t>我承诺对本申请书填写的各项内容的真实性负责，保证没有知识产权争议。如获准立项，我承诺以本申请书为有法律约束力的立项协议，遵守福建省社会科学规划办公室和省法学会的相关规定，按计划认真开展研究工作，取得预期研究成果。福建省社会科学规划办公室和省法学会有使用本申请书所有数据和资料的权利。若填报失实、违反规定，本人将承担全部责任。</w:t>
      </w:r>
    </w:p>
    <w:p w:rsidR="00495C3C" w:rsidRPr="00DD23EA" w:rsidRDefault="00495C3C" w:rsidP="0052681F">
      <w:pPr>
        <w:spacing w:line="480" w:lineRule="exact"/>
        <w:ind w:right="1800"/>
        <w:jc w:val="center"/>
        <w:rPr>
          <w:rFonts w:ascii="宋体" w:hAnsi="宋体"/>
          <w:sz w:val="24"/>
        </w:rPr>
      </w:pPr>
      <w:r w:rsidRPr="00DD23EA">
        <w:rPr>
          <w:rFonts w:ascii="宋体" w:hAnsi="宋体"/>
          <w:sz w:val="24"/>
        </w:rPr>
        <w:t xml:space="preserve">                             </w:t>
      </w:r>
    </w:p>
    <w:p w:rsidR="00495C3C" w:rsidRPr="00DD23EA" w:rsidRDefault="00495C3C" w:rsidP="0052681F">
      <w:pPr>
        <w:spacing w:line="480" w:lineRule="exact"/>
        <w:ind w:right="1800"/>
        <w:jc w:val="center"/>
        <w:rPr>
          <w:rFonts w:ascii="宋体"/>
          <w:sz w:val="24"/>
        </w:rPr>
      </w:pPr>
      <w:r w:rsidRPr="00DD23EA">
        <w:rPr>
          <w:rFonts w:ascii="宋体" w:hAnsi="宋体"/>
          <w:sz w:val="24"/>
        </w:rPr>
        <w:t xml:space="preserve">                                  </w:t>
      </w:r>
      <w:r w:rsidRPr="00DD23EA">
        <w:rPr>
          <w:rFonts w:ascii="宋体" w:hAnsi="宋体" w:hint="eastAsia"/>
          <w:sz w:val="24"/>
        </w:rPr>
        <w:t>项目负责人（签章）</w:t>
      </w:r>
    </w:p>
    <w:p w:rsidR="00495C3C" w:rsidRPr="00DD23EA" w:rsidRDefault="00495C3C" w:rsidP="0052681F">
      <w:pPr>
        <w:spacing w:line="480" w:lineRule="exact"/>
        <w:ind w:right="1797"/>
        <w:jc w:val="center"/>
        <w:rPr>
          <w:rFonts w:ascii="宋体"/>
          <w:sz w:val="24"/>
        </w:rPr>
      </w:pPr>
      <w:r w:rsidRPr="00DD23EA">
        <w:rPr>
          <w:rFonts w:ascii="宋体" w:hAnsi="宋体"/>
          <w:sz w:val="24"/>
        </w:rPr>
        <w:t xml:space="preserve">                                           </w:t>
      </w:r>
      <w:r w:rsidRPr="00DD23EA">
        <w:rPr>
          <w:rFonts w:ascii="宋体" w:hAnsi="宋体" w:hint="eastAsia"/>
          <w:sz w:val="24"/>
        </w:rPr>
        <w:t>年</w:t>
      </w:r>
      <w:r w:rsidRPr="00DD23EA">
        <w:rPr>
          <w:rFonts w:ascii="宋体" w:hAnsi="宋体"/>
          <w:sz w:val="24"/>
        </w:rPr>
        <w:t xml:space="preserve">   </w:t>
      </w:r>
      <w:r w:rsidRPr="00DD23EA">
        <w:rPr>
          <w:rFonts w:ascii="宋体" w:hAnsi="宋体" w:hint="eastAsia"/>
          <w:sz w:val="24"/>
        </w:rPr>
        <w:t>月</w:t>
      </w:r>
      <w:r w:rsidRPr="00DD23EA">
        <w:rPr>
          <w:rFonts w:ascii="宋体" w:hAnsi="宋体"/>
          <w:sz w:val="24"/>
        </w:rPr>
        <w:t xml:space="preserve">  </w:t>
      </w:r>
      <w:r w:rsidRPr="00DD23EA">
        <w:rPr>
          <w:rFonts w:ascii="宋体" w:hAnsi="宋体" w:hint="eastAsia"/>
          <w:sz w:val="24"/>
        </w:rPr>
        <w:t>日</w:t>
      </w:r>
    </w:p>
    <w:p w:rsidR="00495C3C" w:rsidRDefault="00495C3C" w:rsidP="0052681F">
      <w:pPr>
        <w:spacing w:line="480" w:lineRule="exact"/>
        <w:jc w:val="center"/>
        <w:rPr>
          <w:rFonts w:ascii="黑体" w:eastAsia="黑体"/>
          <w:sz w:val="32"/>
          <w:szCs w:val="32"/>
        </w:rPr>
      </w:pPr>
    </w:p>
    <w:p w:rsidR="00495C3C" w:rsidRPr="004A5E39" w:rsidRDefault="00495C3C" w:rsidP="0052681F">
      <w:pPr>
        <w:spacing w:line="480" w:lineRule="exact"/>
        <w:jc w:val="center"/>
        <w:rPr>
          <w:rFonts w:ascii="黑体" w:eastAsia="黑体"/>
          <w:sz w:val="36"/>
          <w:szCs w:val="36"/>
        </w:rPr>
      </w:pPr>
      <w:r w:rsidRPr="004A5E39">
        <w:rPr>
          <w:rFonts w:ascii="黑体" w:eastAsia="黑体" w:hint="eastAsia"/>
          <w:sz w:val="36"/>
          <w:szCs w:val="36"/>
        </w:rPr>
        <w:t>填</w:t>
      </w:r>
      <w:r w:rsidRPr="004A5E39">
        <w:rPr>
          <w:rFonts w:ascii="黑体" w:eastAsia="黑体"/>
          <w:sz w:val="36"/>
          <w:szCs w:val="36"/>
        </w:rPr>
        <w:t xml:space="preserve">  </w:t>
      </w:r>
      <w:r w:rsidRPr="004A5E39">
        <w:rPr>
          <w:rFonts w:ascii="黑体" w:eastAsia="黑体" w:hint="eastAsia"/>
          <w:sz w:val="36"/>
          <w:szCs w:val="36"/>
        </w:rPr>
        <w:t>写</w:t>
      </w:r>
      <w:r>
        <w:rPr>
          <w:rFonts w:ascii="黑体" w:eastAsia="黑体"/>
          <w:sz w:val="36"/>
          <w:szCs w:val="36"/>
        </w:rPr>
        <w:t xml:space="preserve"> </w:t>
      </w:r>
      <w:r w:rsidRPr="004A5E39">
        <w:rPr>
          <w:rFonts w:ascii="黑体" w:eastAsia="黑体" w:hint="eastAsia"/>
          <w:sz w:val="36"/>
          <w:szCs w:val="36"/>
        </w:rPr>
        <w:t>说</w:t>
      </w:r>
      <w:r w:rsidRPr="004A5E39">
        <w:rPr>
          <w:rFonts w:ascii="黑体" w:eastAsia="黑体"/>
          <w:sz w:val="36"/>
          <w:szCs w:val="36"/>
        </w:rPr>
        <w:t xml:space="preserve">  </w:t>
      </w:r>
      <w:r w:rsidRPr="004A5E39">
        <w:rPr>
          <w:rFonts w:ascii="黑体" w:eastAsia="黑体" w:hint="eastAsia"/>
          <w:sz w:val="36"/>
          <w:szCs w:val="36"/>
        </w:rPr>
        <w:t>明</w:t>
      </w:r>
    </w:p>
    <w:p w:rsidR="00495C3C" w:rsidRPr="000F5118" w:rsidRDefault="00495C3C" w:rsidP="0052681F">
      <w:pPr>
        <w:spacing w:line="480" w:lineRule="exact"/>
        <w:ind w:firstLineChars="200" w:firstLine="560"/>
        <w:rPr>
          <w:rFonts w:ascii="仿宋_GB2312" w:eastAsia="仿宋_GB2312"/>
          <w:sz w:val="28"/>
          <w:szCs w:val="28"/>
        </w:rPr>
      </w:pPr>
    </w:p>
    <w:p w:rsidR="00495C3C" w:rsidRPr="00DD23EA" w:rsidRDefault="00495C3C" w:rsidP="0052681F">
      <w:pPr>
        <w:spacing w:line="480" w:lineRule="exact"/>
        <w:ind w:firstLineChars="200" w:firstLine="480"/>
        <w:rPr>
          <w:rFonts w:ascii="宋体"/>
          <w:sz w:val="24"/>
        </w:rPr>
      </w:pPr>
      <w:r w:rsidRPr="00DD23EA">
        <w:rPr>
          <w:rFonts w:ascii="宋体" w:hAnsi="宋体" w:hint="eastAsia"/>
          <w:sz w:val="24"/>
        </w:rPr>
        <w:t>一、《申请书》请用计算机填写，</w:t>
      </w:r>
      <w:r w:rsidRPr="00591FA2">
        <w:rPr>
          <w:rFonts w:ascii="宋体" w:hint="eastAsia"/>
        </w:rPr>
        <w:t>一律填写中文或数字</w:t>
      </w:r>
      <w:r w:rsidRPr="00591FA2">
        <w:rPr>
          <w:rFonts w:ascii="宋体" w:hAnsi="宋体" w:hint="eastAsia"/>
          <w:sz w:val="24"/>
        </w:rPr>
        <w:t>，不用</w:t>
      </w:r>
      <w:r w:rsidRPr="00591FA2">
        <w:rPr>
          <w:rFonts w:ascii="宋体" w:hint="eastAsia"/>
        </w:rPr>
        <w:t>填写代码</w:t>
      </w:r>
      <w:r>
        <w:rPr>
          <w:rFonts w:ascii="宋体" w:hint="eastAsia"/>
        </w:rPr>
        <w:t>。</w:t>
      </w:r>
    </w:p>
    <w:p w:rsidR="00495C3C" w:rsidRPr="00DD23EA" w:rsidRDefault="00495C3C" w:rsidP="0052681F">
      <w:pPr>
        <w:spacing w:line="480" w:lineRule="exact"/>
        <w:rPr>
          <w:rFonts w:ascii="宋体"/>
          <w:sz w:val="24"/>
        </w:rPr>
      </w:pPr>
      <w:r w:rsidRPr="00DD23EA">
        <w:rPr>
          <w:rFonts w:ascii="宋体" w:hAnsi="宋体"/>
          <w:sz w:val="24"/>
        </w:rPr>
        <w:t xml:space="preserve">    </w:t>
      </w:r>
      <w:r>
        <w:rPr>
          <w:rFonts w:ascii="宋体" w:hAnsi="宋体" w:hint="eastAsia"/>
          <w:sz w:val="24"/>
        </w:rPr>
        <w:t>二、“课题名称”不加副标题。“申请人所在单位”只</w:t>
      </w:r>
      <w:r w:rsidRPr="00DD23EA">
        <w:rPr>
          <w:rFonts w:ascii="宋体" w:hAnsi="宋体" w:hint="eastAsia"/>
          <w:sz w:val="24"/>
        </w:rPr>
        <w:t>填写一级单位。</w:t>
      </w:r>
    </w:p>
    <w:p w:rsidR="00495C3C" w:rsidRPr="00DD23EA" w:rsidRDefault="00495C3C" w:rsidP="0052681F">
      <w:pPr>
        <w:spacing w:line="480" w:lineRule="exact"/>
        <w:ind w:firstLineChars="200" w:firstLine="480"/>
        <w:rPr>
          <w:rFonts w:ascii="宋体"/>
          <w:sz w:val="24"/>
        </w:rPr>
      </w:pPr>
      <w:r w:rsidRPr="00DD23EA">
        <w:rPr>
          <w:rFonts w:ascii="宋体" w:hAnsi="宋体" w:hint="eastAsia"/>
          <w:sz w:val="24"/>
        </w:rPr>
        <w:t>三、《数据表》的填写和录入问题</w:t>
      </w:r>
      <w:r>
        <w:rPr>
          <w:rFonts w:ascii="宋体" w:hAnsi="宋体" w:hint="eastAsia"/>
          <w:sz w:val="24"/>
        </w:rPr>
        <w:t>，</w:t>
      </w:r>
      <w:r w:rsidRPr="00DD23EA">
        <w:rPr>
          <w:rFonts w:ascii="宋体" w:hAnsi="宋体" w:hint="eastAsia"/>
          <w:sz w:val="24"/>
        </w:rPr>
        <w:t>可咨询所在单位科研管理部门。</w:t>
      </w:r>
    </w:p>
    <w:p w:rsidR="00495C3C" w:rsidRPr="00DD23EA" w:rsidRDefault="00495C3C" w:rsidP="0052681F">
      <w:pPr>
        <w:spacing w:line="480" w:lineRule="exact"/>
        <w:ind w:firstLineChars="200" w:firstLine="480"/>
        <w:rPr>
          <w:rFonts w:ascii="宋体"/>
          <w:sz w:val="24"/>
        </w:rPr>
      </w:pPr>
      <w:r w:rsidRPr="00DD23EA">
        <w:rPr>
          <w:rFonts w:ascii="宋体" w:hAnsi="宋体" w:hint="eastAsia"/>
          <w:sz w:val="24"/>
        </w:rPr>
        <w:t>四、经费预算</w:t>
      </w:r>
      <w:r>
        <w:rPr>
          <w:rFonts w:ascii="宋体" w:hAnsi="宋体" w:hint="eastAsia"/>
          <w:sz w:val="24"/>
        </w:rPr>
        <w:t>：</w:t>
      </w:r>
      <w:r w:rsidRPr="00DD23EA">
        <w:rPr>
          <w:rFonts w:ascii="宋体" w:hAnsi="宋体" w:hint="eastAsia"/>
          <w:sz w:val="24"/>
        </w:rPr>
        <w:t>需严格按照项目类别资助额度填写。间接经费不得超过总经费的</w:t>
      </w:r>
      <w:r w:rsidRPr="00DD23EA">
        <w:rPr>
          <w:rFonts w:ascii="宋体" w:hAnsi="宋体"/>
          <w:sz w:val="24"/>
        </w:rPr>
        <w:t>40%</w:t>
      </w:r>
      <w:r w:rsidRPr="00DD23EA">
        <w:rPr>
          <w:rFonts w:ascii="宋体" w:hAnsi="宋体" w:hint="eastAsia"/>
          <w:sz w:val="24"/>
        </w:rPr>
        <w:t>。</w:t>
      </w:r>
    </w:p>
    <w:p w:rsidR="00495C3C" w:rsidRDefault="00495C3C" w:rsidP="0052681F">
      <w:pPr>
        <w:pStyle w:val="BodyTextIndent"/>
        <w:spacing w:line="480" w:lineRule="exact"/>
        <w:rPr>
          <w:rFonts w:ascii="宋体"/>
          <w:sz w:val="24"/>
        </w:rPr>
      </w:pPr>
      <w:r w:rsidRPr="004A5E39">
        <w:rPr>
          <w:rFonts w:ascii="宋体" w:hAnsi="宋体" w:hint="eastAsia"/>
          <w:sz w:val="24"/>
        </w:rPr>
        <w:t>五、课题组成员：</w:t>
      </w:r>
      <w:r>
        <w:rPr>
          <w:rFonts w:ascii="宋体" w:hAnsi="宋体" w:hint="eastAsia"/>
          <w:sz w:val="24"/>
        </w:rPr>
        <w:t>一般</w:t>
      </w:r>
      <w:r w:rsidRPr="004A5E39">
        <w:rPr>
          <w:rFonts w:ascii="宋体" w:hAnsi="宋体" w:hint="eastAsia"/>
          <w:sz w:val="24"/>
        </w:rPr>
        <w:t>超过</w:t>
      </w:r>
      <w:r>
        <w:rPr>
          <w:rFonts w:ascii="宋体" w:hAnsi="宋体"/>
          <w:sz w:val="24"/>
        </w:rPr>
        <w:t>8</w:t>
      </w:r>
      <w:r w:rsidRPr="004A5E39">
        <w:rPr>
          <w:rFonts w:ascii="宋体" w:hAnsi="宋体" w:hint="eastAsia"/>
          <w:sz w:val="24"/>
        </w:rPr>
        <w:t>人，且必须是真正参加本课题的研究人员。</w:t>
      </w:r>
    </w:p>
    <w:p w:rsidR="00495C3C" w:rsidRPr="004A5E39" w:rsidRDefault="00495C3C" w:rsidP="0052681F">
      <w:pPr>
        <w:pStyle w:val="BodyTextIndent"/>
        <w:spacing w:line="480" w:lineRule="exact"/>
        <w:ind w:leftChars="0" w:left="0"/>
        <w:rPr>
          <w:rFonts w:ascii="宋体"/>
          <w:sz w:val="24"/>
        </w:rPr>
      </w:pPr>
      <w:r w:rsidRPr="004A5E39">
        <w:rPr>
          <w:rFonts w:ascii="宋体" w:hAnsi="宋体" w:hint="eastAsia"/>
          <w:sz w:val="24"/>
        </w:rPr>
        <w:t>课题组成员必须本人签字。</w:t>
      </w:r>
    </w:p>
    <w:p w:rsidR="00495C3C" w:rsidRPr="004A5E39" w:rsidRDefault="00495C3C" w:rsidP="0052681F">
      <w:pPr>
        <w:spacing w:line="480" w:lineRule="exact"/>
        <w:ind w:firstLineChars="200" w:firstLine="480"/>
        <w:rPr>
          <w:rFonts w:ascii="宋体"/>
          <w:sz w:val="24"/>
        </w:rPr>
      </w:pPr>
      <w:r w:rsidRPr="004A5E39">
        <w:rPr>
          <w:rFonts w:ascii="宋体" w:hAnsi="宋体" w:hint="eastAsia"/>
          <w:sz w:val="24"/>
        </w:rPr>
        <w:t>六、申请经费：以万元为单位，填写阿拉伯数字，注意小数点位置。资助额度可</w:t>
      </w:r>
      <w:r>
        <w:rPr>
          <w:rFonts w:ascii="宋体" w:hAnsi="宋体" w:hint="eastAsia"/>
          <w:sz w:val="24"/>
        </w:rPr>
        <w:t>参考</w:t>
      </w:r>
      <w:r w:rsidRPr="004A5E39">
        <w:rPr>
          <w:rFonts w:ascii="宋体" w:hAnsi="宋体" w:hint="eastAsia"/>
          <w:sz w:val="24"/>
        </w:rPr>
        <w:t>申报</w:t>
      </w:r>
      <w:r>
        <w:rPr>
          <w:rFonts w:ascii="宋体" w:hAnsi="宋体" w:hint="eastAsia"/>
          <w:sz w:val="24"/>
        </w:rPr>
        <w:t>通知</w:t>
      </w:r>
    </w:p>
    <w:p w:rsidR="00495C3C" w:rsidRPr="00335B2E" w:rsidRDefault="00495C3C" w:rsidP="0052681F">
      <w:pPr>
        <w:spacing w:line="480" w:lineRule="exact"/>
        <w:ind w:firstLineChars="200" w:firstLine="480"/>
        <w:rPr>
          <w:rFonts w:ascii="宋体"/>
          <w:b/>
          <w:sz w:val="24"/>
        </w:rPr>
      </w:pPr>
      <w:r w:rsidRPr="004A7D99">
        <w:rPr>
          <w:rFonts w:ascii="宋体" w:hAnsi="宋体" w:hint="eastAsia"/>
          <w:sz w:val="24"/>
        </w:rPr>
        <w:t>七</w:t>
      </w:r>
      <w:r w:rsidRPr="00DD23EA">
        <w:rPr>
          <w:rFonts w:ascii="宋体" w:hAnsi="宋体" w:hint="eastAsia"/>
          <w:b/>
          <w:sz w:val="24"/>
        </w:rPr>
        <w:t>、</w:t>
      </w:r>
      <w:r w:rsidRPr="00DD23EA">
        <w:rPr>
          <w:rFonts w:ascii="宋体" w:hAnsi="宋体" w:hint="eastAsia"/>
          <w:sz w:val="24"/>
        </w:rPr>
        <w:t>《申请书》报送一式</w:t>
      </w:r>
      <w:r w:rsidRPr="00DD23EA">
        <w:rPr>
          <w:rFonts w:ascii="宋体" w:hAnsi="宋体"/>
          <w:sz w:val="24"/>
        </w:rPr>
        <w:t>2</w:t>
      </w:r>
      <w:r w:rsidRPr="00DD23EA">
        <w:rPr>
          <w:rFonts w:ascii="宋体" w:hAnsi="宋体" w:hint="eastAsia"/>
          <w:sz w:val="24"/>
        </w:rPr>
        <w:t>份，统一用</w:t>
      </w:r>
      <w:r w:rsidRPr="00DD23EA">
        <w:rPr>
          <w:rFonts w:ascii="宋体" w:hAnsi="宋体"/>
          <w:sz w:val="24"/>
        </w:rPr>
        <w:t>A3</w:t>
      </w:r>
      <w:r w:rsidRPr="00DD23EA">
        <w:rPr>
          <w:rFonts w:ascii="宋体" w:hAnsi="宋体" w:hint="eastAsia"/>
          <w:sz w:val="24"/>
        </w:rPr>
        <w:t>纸双面印制、中缝装订。《申请书》</w:t>
      </w:r>
      <w:r w:rsidRPr="00335B2E">
        <w:rPr>
          <w:rFonts w:ascii="宋体" w:hAnsi="宋体" w:hint="eastAsia"/>
          <w:sz w:val="24"/>
        </w:rPr>
        <w:t>不能跳页。法律实务部门无需加盖科研单位管理部门公章。</w:t>
      </w:r>
    </w:p>
    <w:p w:rsidR="00495C3C" w:rsidRPr="00335B2E" w:rsidRDefault="00495C3C" w:rsidP="0052681F">
      <w:pPr>
        <w:pStyle w:val="NormalWeb"/>
        <w:spacing w:before="0" w:beforeAutospacing="0" w:after="0" w:afterAutospacing="0" w:line="580" w:lineRule="exact"/>
        <w:ind w:firstLineChars="200" w:firstLine="480"/>
        <w:jc w:val="both"/>
      </w:pPr>
      <w:r w:rsidRPr="00335B2E">
        <w:rPr>
          <w:rFonts w:hint="eastAsia"/>
        </w:rPr>
        <w:t>八、福建省法学会研究部通讯地址：福州市鼓楼区华林路</w:t>
      </w:r>
      <w:r w:rsidRPr="00335B2E">
        <w:t>139</w:t>
      </w:r>
      <w:r w:rsidRPr="00335B2E">
        <w:rPr>
          <w:rFonts w:hint="eastAsia"/>
        </w:rPr>
        <w:t>号屏东大厦</w:t>
      </w:r>
      <w:r w:rsidRPr="00335B2E">
        <w:t>4</w:t>
      </w:r>
      <w:r w:rsidRPr="00335B2E">
        <w:rPr>
          <w:rFonts w:hint="eastAsia"/>
        </w:rPr>
        <w:t>层；邮政编码：</w:t>
      </w:r>
      <w:r w:rsidRPr="00335B2E">
        <w:t>35003</w:t>
      </w:r>
      <w:r w:rsidRPr="00335B2E">
        <w:rPr>
          <w:rFonts w:hint="eastAsia"/>
        </w:rPr>
        <w:t>；</w:t>
      </w:r>
      <w:r w:rsidRPr="00335B2E">
        <w:rPr>
          <w:rFonts w:hint="eastAsia"/>
          <w:color w:val="000000"/>
          <w:spacing w:val="-4"/>
        </w:rPr>
        <w:t>联系人：吴长乐</w:t>
      </w:r>
      <w:r w:rsidRPr="00335B2E">
        <w:rPr>
          <w:color w:val="000000"/>
          <w:spacing w:val="-4"/>
        </w:rPr>
        <w:t>;</w:t>
      </w:r>
      <w:r w:rsidRPr="00335B2E">
        <w:rPr>
          <w:rFonts w:hint="eastAsia"/>
        </w:rPr>
        <w:t>联系电话：</w:t>
      </w:r>
      <w:r w:rsidRPr="00335B2E">
        <w:rPr>
          <w:color w:val="000000"/>
        </w:rPr>
        <w:t xml:space="preserve"> 0591-87670067</w:t>
      </w:r>
      <w:r w:rsidRPr="00335B2E">
        <w:rPr>
          <w:rFonts w:hint="eastAsia"/>
        </w:rPr>
        <w:t>。</w:t>
      </w:r>
      <w:hyperlink r:id="rId8" w:history="1">
        <w:r w:rsidRPr="00335B2E">
          <w:rPr>
            <w:rStyle w:val="Hyperlink"/>
            <w:rFonts w:hint="eastAsia"/>
          </w:rPr>
          <w:t>邮箱：</w:t>
        </w:r>
        <w:r w:rsidRPr="00335B2E">
          <w:rPr>
            <w:rStyle w:val="Hyperlink"/>
          </w:rPr>
          <w:t>fjsfxhy@163.com</w:t>
        </w:r>
      </w:hyperlink>
    </w:p>
    <w:p w:rsidR="00495C3C" w:rsidRDefault="00495C3C" w:rsidP="0052681F">
      <w:pPr>
        <w:spacing w:line="400" w:lineRule="exact"/>
        <w:rPr>
          <w:rFonts w:eastAsia="黑体"/>
          <w:sz w:val="32"/>
        </w:rPr>
      </w:pPr>
      <w:r>
        <w:rPr>
          <w:rFonts w:eastAsia="黑体" w:hint="eastAsia"/>
          <w:sz w:val="32"/>
        </w:rPr>
        <w:t>一、数据表</w:t>
      </w:r>
    </w:p>
    <w:tbl>
      <w:tblPr>
        <w:tblW w:w="9924" w:type="dxa"/>
        <w:tblInd w:w="-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rsidR="00495C3C" w:rsidTr="008042D0">
        <w:trPr>
          <w:cantSplit/>
          <w:trHeight w:val="516"/>
        </w:trPr>
        <w:tc>
          <w:tcPr>
            <w:tcW w:w="1275" w:type="dxa"/>
            <w:gridSpan w:val="2"/>
            <w:tcBorders>
              <w:top w:val="single" w:sz="8" w:space="0" w:color="auto"/>
              <w:left w:val="single" w:sz="6" w:space="0" w:color="auto"/>
            </w:tcBorders>
            <w:vAlign w:val="center"/>
          </w:tcPr>
          <w:p w:rsidR="00495C3C" w:rsidRDefault="00495C3C" w:rsidP="008042D0">
            <w:r>
              <w:rPr>
                <w:rFonts w:hint="eastAsia"/>
              </w:rPr>
              <w:t>项目名称</w:t>
            </w:r>
          </w:p>
        </w:tc>
        <w:tc>
          <w:tcPr>
            <w:tcW w:w="8649" w:type="dxa"/>
            <w:gridSpan w:val="20"/>
            <w:tcBorders>
              <w:top w:val="single" w:sz="8" w:space="0" w:color="auto"/>
              <w:right w:val="single" w:sz="6" w:space="0" w:color="auto"/>
            </w:tcBorders>
            <w:vAlign w:val="center"/>
          </w:tcPr>
          <w:p w:rsidR="00495C3C" w:rsidRDefault="00495C3C" w:rsidP="008042D0"/>
        </w:tc>
      </w:tr>
      <w:tr w:rsidR="00495C3C" w:rsidTr="008042D0">
        <w:trPr>
          <w:gridAfter w:val="1"/>
          <w:wAfter w:w="9" w:type="dxa"/>
          <w:cantSplit/>
          <w:trHeight w:val="548"/>
        </w:trPr>
        <w:tc>
          <w:tcPr>
            <w:tcW w:w="1275" w:type="dxa"/>
            <w:gridSpan w:val="2"/>
            <w:tcBorders>
              <w:left w:val="single" w:sz="4" w:space="0" w:color="auto"/>
              <w:right w:val="single" w:sz="4" w:space="0" w:color="auto"/>
            </w:tcBorders>
            <w:vAlign w:val="center"/>
          </w:tcPr>
          <w:p w:rsidR="00495C3C" w:rsidRDefault="00495C3C" w:rsidP="008042D0">
            <w:pPr>
              <w:jc w:val="center"/>
            </w:pPr>
            <w:r>
              <w:rPr>
                <w:rFonts w:hint="eastAsia"/>
              </w:rPr>
              <w:t>项目负责人</w:t>
            </w:r>
          </w:p>
        </w:tc>
        <w:tc>
          <w:tcPr>
            <w:tcW w:w="1492" w:type="dxa"/>
            <w:gridSpan w:val="5"/>
            <w:tcBorders>
              <w:left w:val="single" w:sz="4" w:space="0" w:color="auto"/>
            </w:tcBorders>
            <w:vAlign w:val="center"/>
          </w:tcPr>
          <w:p w:rsidR="00495C3C" w:rsidRDefault="00495C3C" w:rsidP="008042D0"/>
        </w:tc>
        <w:tc>
          <w:tcPr>
            <w:tcW w:w="647" w:type="dxa"/>
            <w:gridSpan w:val="2"/>
            <w:vAlign w:val="center"/>
          </w:tcPr>
          <w:p w:rsidR="00495C3C" w:rsidRDefault="00495C3C" w:rsidP="008042D0">
            <w:pPr>
              <w:jc w:val="center"/>
            </w:pPr>
            <w:r>
              <w:rPr>
                <w:rFonts w:hint="eastAsia"/>
              </w:rPr>
              <w:t>性别</w:t>
            </w:r>
          </w:p>
        </w:tc>
        <w:tc>
          <w:tcPr>
            <w:tcW w:w="832" w:type="dxa"/>
            <w:gridSpan w:val="4"/>
            <w:vAlign w:val="center"/>
          </w:tcPr>
          <w:p w:rsidR="00495C3C" w:rsidRDefault="00495C3C" w:rsidP="008042D0"/>
        </w:tc>
        <w:tc>
          <w:tcPr>
            <w:tcW w:w="668" w:type="dxa"/>
            <w:vAlign w:val="center"/>
          </w:tcPr>
          <w:p w:rsidR="00495C3C" w:rsidRDefault="00495C3C" w:rsidP="008042D0">
            <w:pPr>
              <w:jc w:val="center"/>
            </w:pPr>
            <w:r>
              <w:rPr>
                <w:rFonts w:hint="eastAsia"/>
              </w:rPr>
              <w:t>民族</w:t>
            </w:r>
          </w:p>
        </w:tc>
        <w:tc>
          <w:tcPr>
            <w:tcW w:w="867" w:type="dxa"/>
            <w:vAlign w:val="center"/>
          </w:tcPr>
          <w:p w:rsidR="00495C3C" w:rsidRDefault="00495C3C" w:rsidP="008042D0"/>
        </w:tc>
        <w:tc>
          <w:tcPr>
            <w:tcW w:w="1431" w:type="dxa"/>
            <w:gridSpan w:val="3"/>
            <w:tcBorders>
              <w:right w:val="single" w:sz="4" w:space="0" w:color="auto"/>
            </w:tcBorders>
            <w:vAlign w:val="center"/>
          </w:tcPr>
          <w:p w:rsidR="00495C3C" w:rsidRDefault="00495C3C" w:rsidP="008042D0">
            <w:pPr>
              <w:jc w:val="center"/>
            </w:pPr>
            <w:r>
              <w:rPr>
                <w:rFonts w:hint="eastAsia"/>
              </w:rPr>
              <w:t>出生日期</w:t>
            </w:r>
          </w:p>
        </w:tc>
        <w:tc>
          <w:tcPr>
            <w:tcW w:w="2703" w:type="dxa"/>
            <w:gridSpan w:val="3"/>
            <w:tcBorders>
              <w:left w:val="single" w:sz="4" w:space="0" w:color="auto"/>
              <w:right w:val="single" w:sz="4" w:space="0" w:color="auto"/>
            </w:tcBorders>
            <w:vAlign w:val="center"/>
          </w:tcPr>
          <w:p w:rsidR="00495C3C" w:rsidRDefault="00495C3C" w:rsidP="008042D0">
            <w:pPr>
              <w:ind w:firstLineChars="300" w:firstLine="630"/>
            </w:pPr>
            <w:r>
              <w:rPr>
                <w:rFonts w:hint="eastAsia"/>
              </w:rPr>
              <w:t>年</w:t>
            </w:r>
            <w:r>
              <w:t xml:space="preserve">   </w:t>
            </w:r>
            <w:r>
              <w:rPr>
                <w:rFonts w:hint="eastAsia"/>
              </w:rPr>
              <w:t>月</w:t>
            </w:r>
            <w:r>
              <w:t xml:space="preserve">   </w:t>
            </w:r>
            <w:r>
              <w:rPr>
                <w:rFonts w:hint="eastAsia"/>
              </w:rPr>
              <w:t>日</w:t>
            </w:r>
          </w:p>
        </w:tc>
      </w:tr>
      <w:tr w:rsidR="00495C3C" w:rsidTr="008042D0">
        <w:trPr>
          <w:gridAfter w:val="1"/>
          <w:wAfter w:w="9" w:type="dxa"/>
          <w:trHeight w:val="548"/>
        </w:trPr>
        <w:tc>
          <w:tcPr>
            <w:tcW w:w="1275" w:type="dxa"/>
            <w:gridSpan w:val="2"/>
            <w:tcBorders>
              <w:left w:val="single" w:sz="4" w:space="0" w:color="auto"/>
              <w:right w:val="single" w:sz="4" w:space="0" w:color="auto"/>
            </w:tcBorders>
            <w:vAlign w:val="center"/>
          </w:tcPr>
          <w:p w:rsidR="00495C3C" w:rsidRDefault="00495C3C" w:rsidP="008042D0">
            <w:r>
              <w:rPr>
                <w:rFonts w:hint="eastAsia"/>
              </w:rPr>
              <w:t>行政职务</w:t>
            </w:r>
          </w:p>
        </w:tc>
        <w:tc>
          <w:tcPr>
            <w:tcW w:w="1492" w:type="dxa"/>
            <w:gridSpan w:val="5"/>
            <w:tcBorders>
              <w:left w:val="single" w:sz="4" w:space="0" w:color="auto"/>
            </w:tcBorders>
            <w:vAlign w:val="center"/>
          </w:tcPr>
          <w:p w:rsidR="00495C3C" w:rsidRDefault="00495C3C" w:rsidP="008042D0"/>
        </w:tc>
        <w:tc>
          <w:tcPr>
            <w:tcW w:w="1479" w:type="dxa"/>
            <w:gridSpan w:val="6"/>
            <w:tcBorders>
              <w:right w:val="single" w:sz="4" w:space="0" w:color="auto"/>
            </w:tcBorders>
            <w:vAlign w:val="center"/>
          </w:tcPr>
          <w:p w:rsidR="00495C3C" w:rsidRDefault="00495C3C" w:rsidP="008042D0">
            <w:pPr>
              <w:ind w:firstLineChars="50" w:firstLine="105"/>
            </w:pPr>
            <w:r>
              <w:rPr>
                <w:rFonts w:hint="eastAsia"/>
              </w:rPr>
              <w:t>专业职称</w:t>
            </w:r>
          </w:p>
        </w:tc>
        <w:tc>
          <w:tcPr>
            <w:tcW w:w="1535" w:type="dxa"/>
            <w:gridSpan w:val="2"/>
            <w:tcBorders>
              <w:left w:val="single" w:sz="4" w:space="0" w:color="auto"/>
            </w:tcBorders>
            <w:vAlign w:val="center"/>
          </w:tcPr>
          <w:p w:rsidR="00495C3C" w:rsidRDefault="00495C3C" w:rsidP="008042D0"/>
        </w:tc>
        <w:tc>
          <w:tcPr>
            <w:tcW w:w="1431" w:type="dxa"/>
            <w:gridSpan w:val="3"/>
            <w:tcBorders>
              <w:right w:val="single" w:sz="4" w:space="0" w:color="auto"/>
            </w:tcBorders>
            <w:vAlign w:val="center"/>
          </w:tcPr>
          <w:p w:rsidR="00495C3C" w:rsidRDefault="00495C3C" w:rsidP="008042D0">
            <w:pPr>
              <w:ind w:firstLineChars="50" w:firstLine="105"/>
            </w:pPr>
            <w:r>
              <w:rPr>
                <w:rFonts w:hint="eastAsia"/>
              </w:rPr>
              <w:t>研究专长</w:t>
            </w:r>
          </w:p>
        </w:tc>
        <w:tc>
          <w:tcPr>
            <w:tcW w:w="2703" w:type="dxa"/>
            <w:gridSpan w:val="3"/>
            <w:tcBorders>
              <w:left w:val="single" w:sz="4" w:space="0" w:color="auto"/>
              <w:right w:val="single" w:sz="4" w:space="0" w:color="auto"/>
            </w:tcBorders>
            <w:vAlign w:val="center"/>
          </w:tcPr>
          <w:p w:rsidR="00495C3C" w:rsidRDefault="00495C3C" w:rsidP="008042D0"/>
        </w:tc>
      </w:tr>
      <w:tr w:rsidR="00495C3C" w:rsidTr="008042D0">
        <w:trPr>
          <w:gridAfter w:val="1"/>
          <w:wAfter w:w="9" w:type="dxa"/>
          <w:cantSplit/>
          <w:trHeight w:val="548"/>
        </w:trPr>
        <w:tc>
          <w:tcPr>
            <w:tcW w:w="1275" w:type="dxa"/>
            <w:gridSpan w:val="2"/>
            <w:tcBorders>
              <w:left w:val="single" w:sz="4" w:space="0" w:color="auto"/>
              <w:right w:val="single" w:sz="4" w:space="0" w:color="auto"/>
            </w:tcBorders>
            <w:vAlign w:val="center"/>
          </w:tcPr>
          <w:p w:rsidR="00495C3C" w:rsidRDefault="00495C3C" w:rsidP="008042D0">
            <w:r>
              <w:rPr>
                <w:rFonts w:hint="eastAsia"/>
              </w:rPr>
              <w:t>最后学历</w:t>
            </w:r>
          </w:p>
        </w:tc>
        <w:tc>
          <w:tcPr>
            <w:tcW w:w="1492" w:type="dxa"/>
            <w:gridSpan w:val="5"/>
            <w:tcBorders>
              <w:left w:val="single" w:sz="4" w:space="0" w:color="auto"/>
            </w:tcBorders>
            <w:vAlign w:val="center"/>
          </w:tcPr>
          <w:p w:rsidR="00495C3C" w:rsidRDefault="00495C3C" w:rsidP="008042D0"/>
        </w:tc>
        <w:tc>
          <w:tcPr>
            <w:tcW w:w="1479" w:type="dxa"/>
            <w:gridSpan w:val="6"/>
            <w:tcBorders>
              <w:right w:val="single" w:sz="4" w:space="0" w:color="auto"/>
            </w:tcBorders>
            <w:vAlign w:val="center"/>
          </w:tcPr>
          <w:p w:rsidR="00495C3C" w:rsidRDefault="00495C3C" w:rsidP="008042D0">
            <w:pPr>
              <w:ind w:firstLineChars="50" w:firstLine="105"/>
            </w:pPr>
            <w:r>
              <w:rPr>
                <w:rFonts w:hint="eastAsia"/>
              </w:rPr>
              <w:t>最后学位</w:t>
            </w:r>
          </w:p>
        </w:tc>
        <w:tc>
          <w:tcPr>
            <w:tcW w:w="1535" w:type="dxa"/>
            <w:gridSpan w:val="2"/>
            <w:tcBorders>
              <w:left w:val="single" w:sz="4" w:space="0" w:color="auto"/>
            </w:tcBorders>
            <w:vAlign w:val="center"/>
          </w:tcPr>
          <w:p w:rsidR="00495C3C" w:rsidRDefault="00495C3C" w:rsidP="008042D0"/>
        </w:tc>
        <w:tc>
          <w:tcPr>
            <w:tcW w:w="1431" w:type="dxa"/>
            <w:gridSpan w:val="3"/>
            <w:tcBorders>
              <w:right w:val="single" w:sz="4" w:space="0" w:color="auto"/>
            </w:tcBorders>
            <w:vAlign w:val="center"/>
          </w:tcPr>
          <w:p w:rsidR="00495C3C" w:rsidRDefault="00495C3C" w:rsidP="008042D0">
            <w:pPr>
              <w:ind w:firstLineChars="50" w:firstLine="105"/>
            </w:pPr>
            <w:r>
              <w:rPr>
                <w:rFonts w:hint="eastAsia"/>
              </w:rPr>
              <w:t>担任导师</w:t>
            </w:r>
          </w:p>
        </w:tc>
        <w:tc>
          <w:tcPr>
            <w:tcW w:w="2703" w:type="dxa"/>
            <w:gridSpan w:val="3"/>
            <w:tcBorders>
              <w:left w:val="single" w:sz="4" w:space="0" w:color="auto"/>
              <w:right w:val="single" w:sz="4" w:space="0" w:color="auto"/>
            </w:tcBorders>
            <w:vAlign w:val="center"/>
          </w:tcPr>
          <w:p w:rsidR="00495C3C" w:rsidRDefault="00495C3C" w:rsidP="008042D0"/>
        </w:tc>
      </w:tr>
      <w:tr w:rsidR="00495C3C" w:rsidTr="008042D0">
        <w:trPr>
          <w:gridAfter w:val="1"/>
          <w:wAfter w:w="9" w:type="dxa"/>
          <w:cantSplit/>
          <w:trHeight w:val="478"/>
        </w:trPr>
        <w:tc>
          <w:tcPr>
            <w:tcW w:w="1275" w:type="dxa"/>
            <w:gridSpan w:val="2"/>
            <w:tcBorders>
              <w:left w:val="single" w:sz="4" w:space="0" w:color="auto"/>
              <w:right w:val="single" w:sz="4" w:space="0" w:color="auto"/>
            </w:tcBorders>
            <w:vAlign w:val="center"/>
          </w:tcPr>
          <w:p w:rsidR="00495C3C" w:rsidRDefault="00495C3C" w:rsidP="008042D0">
            <w:r>
              <w:rPr>
                <w:rFonts w:hint="eastAsia"/>
              </w:rPr>
              <w:t>工作单位</w:t>
            </w:r>
          </w:p>
        </w:tc>
        <w:tc>
          <w:tcPr>
            <w:tcW w:w="4506" w:type="dxa"/>
            <w:gridSpan w:val="13"/>
            <w:tcBorders>
              <w:left w:val="single" w:sz="4" w:space="0" w:color="auto"/>
            </w:tcBorders>
            <w:vAlign w:val="center"/>
          </w:tcPr>
          <w:p w:rsidR="00495C3C" w:rsidRDefault="00495C3C" w:rsidP="008042D0">
            <w:pPr>
              <w:ind w:firstLineChars="50" w:firstLine="105"/>
            </w:pPr>
          </w:p>
        </w:tc>
        <w:tc>
          <w:tcPr>
            <w:tcW w:w="1431" w:type="dxa"/>
            <w:gridSpan w:val="3"/>
            <w:vAlign w:val="center"/>
          </w:tcPr>
          <w:p w:rsidR="00495C3C" w:rsidRDefault="00495C3C" w:rsidP="008042D0">
            <w:pPr>
              <w:ind w:firstLineChars="50" w:firstLine="105"/>
            </w:pPr>
            <w:r>
              <w:rPr>
                <w:rFonts w:hint="eastAsia"/>
              </w:rPr>
              <w:t>联系电话</w:t>
            </w:r>
          </w:p>
        </w:tc>
        <w:tc>
          <w:tcPr>
            <w:tcW w:w="2703" w:type="dxa"/>
            <w:gridSpan w:val="3"/>
            <w:tcBorders>
              <w:right w:val="single" w:sz="4" w:space="0" w:color="auto"/>
            </w:tcBorders>
            <w:vAlign w:val="center"/>
          </w:tcPr>
          <w:p w:rsidR="00495C3C" w:rsidRDefault="00495C3C" w:rsidP="008042D0"/>
        </w:tc>
      </w:tr>
      <w:tr w:rsidR="00495C3C" w:rsidTr="008042D0">
        <w:trPr>
          <w:cantSplit/>
          <w:trHeight w:val="701"/>
        </w:trPr>
        <w:tc>
          <w:tcPr>
            <w:tcW w:w="1275" w:type="dxa"/>
            <w:gridSpan w:val="2"/>
            <w:tcBorders>
              <w:left w:val="single" w:sz="4" w:space="0" w:color="auto"/>
              <w:bottom w:val="single" w:sz="4" w:space="0" w:color="auto"/>
              <w:right w:val="single" w:sz="4" w:space="0" w:color="auto"/>
            </w:tcBorders>
            <w:vAlign w:val="center"/>
          </w:tcPr>
          <w:p w:rsidR="00495C3C" w:rsidRDefault="00495C3C" w:rsidP="008042D0">
            <w:r>
              <w:rPr>
                <w:rFonts w:hint="eastAsia"/>
              </w:rPr>
              <w:t>通讯地址</w:t>
            </w:r>
          </w:p>
        </w:tc>
        <w:tc>
          <w:tcPr>
            <w:tcW w:w="5112" w:type="dxa"/>
            <w:gridSpan w:val="14"/>
            <w:tcBorders>
              <w:left w:val="single" w:sz="4" w:space="0" w:color="auto"/>
              <w:bottom w:val="single" w:sz="4" w:space="0" w:color="auto"/>
              <w:right w:val="nil"/>
            </w:tcBorders>
            <w:vAlign w:val="center"/>
          </w:tcPr>
          <w:p w:rsidR="00495C3C" w:rsidRDefault="00495C3C" w:rsidP="008042D0">
            <w:pPr>
              <w:ind w:firstLineChars="200" w:firstLine="420"/>
            </w:pPr>
            <w:r>
              <w:rPr>
                <w:rFonts w:hint="eastAsia"/>
              </w:rPr>
              <w:t>市（县）</w:t>
            </w:r>
            <w:r>
              <w:t xml:space="preserve">        </w:t>
            </w:r>
            <w:r>
              <w:rPr>
                <w:rFonts w:hint="eastAsia"/>
              </w:rPr>
              <w:t>街（路）</w:t>
            </w:r>
            <w:r>
              <w:t xml:space="preserve">   </w:t>
            </w:r>
            <w:r>
              <w:rPr>
                <w:rFonts w:hint="eastAsia"/>
              </w:rPr>
              <w:t>号</w:t>
            </w:r>
            <w:r>
              <w:t xml:space="preserve"> (</w:t>
            </w:r>
            <w:r>
              <w:rPr>
                <w:rFonts w:hint="eastAsia"/>
              </w:rPr>
              <w:t>邮编</w:t>
            </w:r>
            <w:r>
              <w:t>:       )</w:t>
            </w:r>
          </w:p>
        </w:tc>
        <w:tc>
          <w:tcPr>
            <w:tcW w:w="825" w:type="dxa"/>
            <w:gridSpan w:val="2"/>
            <w:tcBorders>
              <w:left w:val="single" w:sz="4" w:space="0" w:color="auto"/>
              <w:bottom w:val="single" w:sz="4" w:space="0" w:color="auto"/>
              <w:right w:val="nil"/>
            </w:tcBorders>
            <w:vAlign w:val="center"/>
          </w:tcPr>
          <w:p w:rsidR="00495C3C" w:rsidRDefault="00495C3C" w:rsidP="008042D0">
            <w:pPr>
              <w:widowControl/>
              <w:jc w:val="left"/>
            </w:pPr>
            <w:r>
              <w:rPr>
                <w:rFonts w:hint="eastAsia"/>
              </w:rPr>
              <w:t>邮箱</w:t>
            </w:r>
          </w:p>
        </w:tc>
        <w:tc>
          <w:tcPr>
            <w:tcW w:w="2712" w:type="dxa"/>
            <w:gridSpan w:val="4"/>
            <w:tcBorders>
              <w:left w:val="single" w:sz="4" w:space="0" w:color="auto"/>
              <w:bottom w:val="single" w:sz="4" w:space="0" w:color="auto"/>
              <w:right w:val="single" w:sz="4" w:space="0" w:color="auto"/>
            </w:tcBorders>
            <w:vAlign w:val="center"/>
          </w:tcPr>
          <w:p w:rsidR="00495C3C" w:rsidRDefault="00495C3C" w:rsidP="008042D0"/>
        </w:tc>
      </w:tr>
      <w:tr w:rsidR="00495C3C" w:rsidTr="008042D0">
        <w:trPr>
          <w:cantSplit/>
          <w:trHeight w:val="480"/>
        </w:trPr>
        <w:tc>
          <w:tcPr>
            <w:tcW w:w="1275" w:type="dxa"/>
            <w:gridSpan w:val="2"/>
            <w:tcBorders>
              <w:top w:val="single" w:sz="4" w:space="0" w:color="auto"/>
              <w:left w:val="single" w:sz="4" w:space="0" w:color="auto"/>
              <w:right w:val="single" w:sz="4" w:space="0" w:color="auto"/>
            </w:tcBorders>
            <w:vAlign w:val="center"/>
          </w:tcPr>
          <w:p w:rsidR="00495C3C" w:rsidRPr="000F5118" w:rsidRDefault="00495C3C" w:rsidP="008042D0">
            <w:pPr>
              <w:jc w:val="left"/>
            </w:pPr>
            <w:r w:rsidRPr="000F5118">
              <w:rPr>
                <w:rFonts w:hint="eastAsia"/>
              </w:rPr>
              <w:t>身份证件</w:t>
            </w:r>
          </w:p>
          <w:p w:rsidR="00495C3C" w:rsidRPr="000F5118" w:rsidRDefault="00495C3C" w:rsidP="008042D0">
            <w:pPr>
              <w:ind w:firstLineChars="100" w:firstLine="210"/>
            </w:pPr>
            <w:r w:rsidRPr="000F5118">
              <w:rPr>
                <w:rFonts w:hint="eastAsia"/>
              </w:rPr>
              <w:t>类</w:t>
            </w:r>
            <w:r>
              <w:t xml:space="preserve"> </w:t>
            </w:r>
            <w:r w:rsidRPr="000F5118">
              <w:rPr>
                <w:rFonts w:hint="eastAsia"/>
              </w:rPr>
              <w:t>型</w:t>
            </w:r>
          </w:p>
        </w:tc>
        <w:tc>
          <w:tcPr>
            <w:tcW w:w="1250" w:type="dxa"/>
            <w:gridSpan w:val="4"/>
            <w:tcBorders>
              <w:top w:val="single" w:sz="4" w:space="0" w:color="auto"/>
              <w:left w:val="single" w:sz="4" w:space="0" w:color="auto"/>
              <w:right w:val="nil"/>
            </w:tcBorders>
            <w:vAlign w:val="center"/>
          </w:tcPr>
          <w:p w:rsidR="00495C3C" w:rsidRPr="000F5118" w:rsidRDefault="00495C3C" w:rsidP="008042D0"/>
        </w:tc>
        <w:tc>
          <w:tcPr>
            <w:tcW w:w="1080" w:type="dxa"/>
            <w:gridSpan w:val="5"/>
            <w:tcBorders>
              <w:top w:val="single" w:sz="4" w:space="0" w:color="auto"/>
              <w:left w:val="single" w:sz="4" w:space="0" w:color="auto"/>
              <w:right w:val="nil"/>
            </w:tcBorders>
            <w:vAlign w:val="center"/>
          </w:tcPr>
          <w:p w:rsidR="00495C3C" w:rsidRDefault="00495C3C" w:rsidP="008042D0">
            <w:r w:rsidRPr="000F5118">
              <w:rPr>
                <w:rFonts w:hint="eastAsia"/>
              </w:rPr>
              <w:t>身份证件</w:t>
            </w:r>
          </w:p>
          <w:p w:rsidR="00495C3C" w:rsidRPr="000F5118" w:rsidRDefault="00495C3C" w:rsidP="008042D0">
            <w:pPr>
              <w:ind w:firstLineChars="100" w:firstLine="210"/>
            </w:pPr>
            <w:r w:rsidRPr="000F5118">
              <w:rPr>
                <w:rFonts w:hint="eastAsia"/>
              </w:rPr>
              <w:t>号</w:t>
            </w:r>
            <w:r>
              <w:t xml:space="preserve"> </w:t>
            </w:r>
            <w:r w:rsidRPr="000F5118">
              <w:rPr>
                <w:rFonts w:hint="eastAsia"/>
              </w:rPr>
              <w:t>码</w:t>
            </w:r>
          </w:p>
        </w:tc>
        <w:tc>
          <w:tcPr>
            <w:tcW w:w="2782" w:type="dxa"/>
            <w:gridSpan w:val="5"/>
            <w:tcBorders>
              <w:top w:val="single" w:sz="4" w:space="0" w:color="auto"/>
              <w:left w:val="single" w:sz="4" w:space="0" w:color="auto"/>
              <w:right w:val="nil"/>
            </w:tcBorders>
            <w:vAlign w:val="center"/>
          </w:tcPr>
          <w:p w:rsidR="00495C3C" w:rsidRPr="000F5118" w:rsidRDefault="00495C3C" w:rsidP="008042D0"/>
        </w:tc>
        <w:tc>
          <w:tcPr>
            <w:tcW w:w="1548" w:type="dxa"/>
            <w:gridSpan w:val="3"/>
            <w:tcBorders>
              <w:top w:val="single" w:sz="4" w:space="0" w:color="auto"/>
              <w:left w:val="single" w:sz="4" w:space="0" w:color="auto"/>
              <w:right w:val="single" w:sz="4" w:space="0" w:color="auto"/>
            </w:tcBorders>
            <w:vAlign w:val="center"/>
          </w:tcPr>
          <w:p w:rsidR="00495C3C" w:rsidRPr="000F5118" w:rsidRDefault="00495C3C" w:rsidP="008042D0">
            <w:pPr>
              <w:jc w:val="center"/>
            </w:pPr>
            <w:r w:rsidRPr="000F5118">
              <w:rPr>
                <w:rFonts w:hint="eastAsia"/>
              </w:rPr>
              <w:t>是否台湾籍</w:t>
            </w:r>
          </w:p>
        </w:tc>
        <w:tc>
          <w:tcPr>
            <w:tcW w:w="1989" w:type="dxa"/>
            <w:gridSpan w:val="3"/>
            <w:tcBorders>
              <w:top w:val="single" w:sz="4" w:space="0" w:color="auto"/>
              <w:left w:val="single" w:sz="4" w:space="0" w:color="auto"/>
              <w:right w:val="single" w:sz="4" w:space="0" w:color="auto"/>
            </w:tcBorders>
            <w:vAlign w:val="center"/>
          </w:tcPr>
          <w:p w:rsidR="00495C3C" w:rsidRPr="000F5118" w:rsidRDefault="00495C3C" w:rsidP="008042D0">
            <w:r w:rsidRPr="000F5118">
              <w:rPr>
                <w:rFonts w:hint="eastAsia"/>
              </w:rPr>
              <w:t>（是</w:t>
            </w:r>
            <w:r w:rsidRPr="000F5118">
              <w:t>/</w:t>
            </w:r>
            <w:r w:rsidRPr="000F5118">
              <w:rPr>
                <w:rFonts w:hint="eastAsia"/>
              </w:rPr>
              <w:t>否）</w:t>
            </w:r>
          </w:p>
        </w:tc>
      </w:tr>
      <w:tr w:rsidR="00495C3C" w:rsidTr="008042D0">
        <w:trPr>
          <w:cantSplit/>
          <w:trHeight w:val="495"/>
        </w:trPr>
        <w:tc>
          <w:tcPr>
            <w:tcW w:w="366" w:type="dxa"/>
            <w:vMerge w:val="restart"/>
            <w:tcBorders>
              <w:left w:val="single" w:sz="4" w:space="0" w:color="auto"/>
            </w:tcBorders>
            <w:vAlign w:val="center"/>
          </w:tcPr>
          <w:p w:rsidR="00495C3C" w:rsidRDefault="00495C3C" w:rsidP="008042D0">
            <w:r>
              <w:rPr>
                <w:rFonts w:hint="eastAsia"/>
              </w:rPr>
              <w:t>项目组成员</w:t>
            </w:r>
          </w:p>
        </w:tc>
        <w:tc>
          <w:tcPr>
            <w:tcW w:w="1205" w:type="dxa"/>
            <w:gridSpan w:val="2"/>
            <w:vAlign w:val="center"/>
          </w:tcPr>
          <w:p w:rsidR="00495C3C" w:rsidRDefault="00495C3C" w:rsidP="008042D0">
            <w:pPr>
              <w:jc w:val="center"/>
            </w:pPr>
            <w:r>
              <w:rPr>
                <w:rFonts w:hint="eastAsia"/>
              </w:rPr>
              <w:t>姓名</w:t>
            </w:r>
          </w:p>
        </w:tc>
        <w:tc>
          <w:tcPr>
            <w:tcW w:w="1212" w:type="dxa"/>
            <w:gridSpan w:val="5"/>
            <w:vAlign w:val="center"/>
          </w:tcPr>
          <w:p w:rsidR="00495C3C" w:rsidRDefault="00495C3C" w:rsidP="008042D0">
            <w:pPr>
              <w:jc w:val="center"/>
            </w:pPr>
            <w:r>
              <w:rPr>
                <w:rFonts w:hint="eastAsia"/>
              </w:rPr>
              <w:t>出生年月</w:t>
            </w:r>
          </w:p>
        </w:tc>
        <w:tc>
          <w:tcPr>
            <w:tcW w:w="740" w:type="dxa"/>
            <w:gridSpan w:val="2"/>
            <w:vAlign w:val="center"/>
          </w:tcPr>
          <w:p w:rsidR="00495C3C" w:rsidRDefault="00495C3C" w:rsidP="008042D0">
            <w:pPr>
              <w:jc w:val="center"/>
            </w:pPr>
            <w:r>
              <w:rPr>
                <w:rFonts w:hint="eastAsia"/>
              </w:rPr>
              <w:t>职称职务</w:t>
            </w:r>
          </w:p>
        </w:tc>
        <w:tc>
          <w:tcPr>
            <w:tcW w:w="723" w:type="dxa"/>
            <w:gridSpan w:val="3"/>
            <w:vAlign w:val="center"/>
          </w:tcPr>
          <w:p w:rsidR="00495C3C" w:rsidRDefault="00495C3C" w:rsidP="008042D0">
            <w:pPr>
              <w:jc w:val="center"/>
            </w:pPr>
            <w:r>
              <w:rPr>
                <w:rFonts w:hint="eastAsia"/>
              </w:rPr>
              <w:t>最后学位</w:t>
            </w:r>
          </w:p>
        </w:tc>
        <w:tc>
          <w:tcPr>
            <w:tcW w:w="1535" w:type="dxa"/>
            <w:gridSpan w:val="2"/>
            <w:vAlign w:val="center"/>
          </w:tcPr>
          <w:p w:rsidR="00495C3C" w:rsidRDefault="00495C3C" w:rsidP="008042D0">
            <w:pPr>
              <w:jc w:val="center"/>
            </w:pPr>
            <w:r>
              <w:rPr>
                <w:rFonts w:hint="eastAsia"/>
              </w:rPr>
              <w:t>工作单位</w:t>
            </w:r>
          </w:p>
        </w:tc>
        <w:tc>
          <w:tcPr>
            <w:tcW w:w="2154" w:type="dxa"/>
            <w:gridSpan w:val="4"/>
            <w:vAlign w:val="center"/>
          </w:tcPr>
          <w:p w:rsidR="00495C3C" w:rsidRDefault="00495C3C" w:rsidP="008042D0">
            <w:pPr>
              <w:jc w:val="center"/>
            </w:pPr>
            <w:r>
              <w:rPr>
                <w:rFonts w:hint="eastAsia"/>
              </w:rPr>
              <w:t>研究专长</w:t>
            </w:r>
          </w:p>
        </w:tc>
        <w:tc>
          <w:tcPr>
            <w:tcW w:w="1989" w:type="dxa"/>
            <w:gridSpan w:val="3"/>
            <w:tcBorders>
              <w:right w:val="single" w:sz="4" w:space="0" w:color="auto"/>
            </w:tcBorders>
            <w:vAlign w:val="center"/>
          </w:tcPr>
          <w:p w:rsidR="00495C3C" w:rsidRDefault="00495C3C" w:rsidP="008042D0">
            <w:pPr>
              <w:jc w:val="center"/>
            </w:pPr>
            <w:r>
              <w:rPr>
                <w:rFonts w:hint="eastAsia"/>
              </w:rPr>
              <w:t>本人签字</w:t>
            </w:r>
          </w:p>
        </w:tc>
      </w:tr>
      <w:tr w:rsidR="00495C3C" w:rsidTr="008042D0">
        <w:trPr>
          <w:cantSplit/>
          <w:trHeight w:val="53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53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492"/>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53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vAlign w:val="center"/>
          </w:tcPr>
          <w:p w:rsidR="00495C3C" w:rsidRDefault="00495C3C" w:rsidP="008042D0"/>
        </w:tc>
        <w:tc>
          <w:tcPr>
            <w:tcW w:w="1212" w:type="dxa"/>
            <w:gridSpan w:val="5"/>
            <w:vAlign w:val="center"/>
          </w:tcPr>
          <w:p w:rsidR="00495C3C" w:rsidRDefault="00495C3C" w:rsidP="008042D0"/>
        </w:tc>
        <w:tc>
          <w:tcPr>
            <w:tcW w:w="740" w:type="dxa"/>
            <w:gridSpan w:val="2"/>
            <w:vAlign w:val="center"/>
          </w:tcPr>
          <w:p w:rsidR="00495C3C" w:rsidRDefault="00495C3C" w:rsidP="008042D0"/>
        </w:tc>
        <w:tc>
          <w:tcPr>
            <w:tcW w:w="723" w:type="dxa"/>
            <w:gridSpan w:val="3"/>
            <w:vAlign w:val="center"/>
          </w:tcPr>
          <w:p w:rsidR="00495C3C" w:rsidRDefault="00495C3C" w:rsidP="008042D0"/>
        </w:tc>
        <w:tc>
          <w:tcPr>
            <w:tcW w:w="1535" w:type="dxa"/>
            <w:gridSpan w:val="2"/>
            <w:vAlign w:val="center"/>
          </w:tcPr>
          <w:p w:rsidR="00495C3C" w:rsidRDefault="00495C3C" w:rsidP="008042D0"/>
        </w:tc>
        <w:tc>
          <w:tcPr>
            <w:tcW w:w="2154" w:type="dxa"/>
            <w:gridSpan w:val="4"/>
            <w:vAlign w:val="center"/>
          </w:tcPr>
          <w:p w:rsidR="00495C3C" w:rsidRDefault="00495C3C" w:rsidP="008042D0"/>
        </w:tc>
        <w:tc>
          <w:tcPr>
            <w:tcW w:w="1989" w:type="dxa"/>
            <w:gridSpan w:val="3"/>
            <w:tcBorders>
              <w:right w:val="single" w:sz="4" w:space="0" w:color="auto"/>
            </w:tcBorders>
            <w:vAlign w:val="center"/>
          </w:tcPr>
          <w:p w:rsidR="00495C3C" w:rsidRDefault="00495C3C" w:rsidP="008042D0"/>
        </w:tc>
      </w:tr>
      <w:tr w:rsidR="00495C3C" w:rsidTr="008042D0">
        <w:trPr>
          <w:cantSplit/>
          <w:trHeight w:val="454"/>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bottom w:val="single" w:sz="4" w:space="0" w:color="auto"/>
            </w:tcBorders>
            <w:vAlign w:val="center"/>
          </w:tcPr>
          <w:p w:rsidR="00495C3C" w:rsidRDefault="00495C3C" w:rsidP="008042D0"/>
        </w:tc>
        <w:tc>
          <w:tcPr>
            <w:tcW w:w="1212" w:type="dxa"/>
            <w:gridSpan w:val="5"/>
            <w:tcBorders>
              <w:bottom w:val="single" w:sz="4" w:space="0" w:color="auto"/>
              <w:right w:val="single" w:sz="4" w:space="0" w:color="auto"/>
            </w:tcBorders>
            <w:vAlign w:val="center"/>
          </w:tcPr>
          <w:p w:rsidR="00495C3C" w:rsidRDefault="00495C3C" w:rsidP="008042D0"/>
        </w:tc>
        <w:tc>
          <w:tcPr>
            <w:tcW w:w="740" w:type="dxa"/>
            <w:gridSpan w:val="2"/>
            <w:tcBorders>
              <w:left w:val="single" w:sz="4" w:space="0" w:color="auto"/>
              <w:bottom w:val="single" w:sz="4" w:space="0" w:color="auto"/>
            </w:tcBorders>
            <w:vAlign w:val="center"/>
          </w:tcPr>
          <w:p w:rsidR="00495C3C" w:rsidRDefault="00495C3C" w:rsidP="008042D0"/>
        </w:tc>
        <w:tc>
          <w:tcPr>
            <w:tcW w:w="723" w:type="dxa"/>
            <w:gridSpan w:val="3"/>
            <w:tcBorders>
              <w:bottom w:val="single" w:sz="4" w:space="0" w:color="auto"/>
            </w:tcBorders>
            <w:vAlign w:val="center"/>
          </w:tcPr>
          <w:p w:rsidR="00495C3C" w:rsidRDefault="00495C3C" w:rsidP="008042D0"/>
        </w:tc>
        <w:tc>
          <w:tcPr>
            <w:tcW w:w="1535" w:type="dxa"/>
            <w:gridSpan w:val="2"/>
            <w:tcBorders>
              <w:bottom w:val="single" w:sz="4" w:space="0" w:color="auto"/>
            </w:tcBorders>
            <w:vAlign w:val="center"/>
          </w:tcPr>
          <w:p w:rsidR="00495C3C" w:rsidRDefault="00495C3C" w:rsidP="008042D0"/>
        </w:tc>
        <w:tc>
          <w:tcPr>
            <w:tcW w:w="2154" w:type="dxa"/>
            <w:gridSpan w:val="4"/>
            <w:tcBorders>
              <w:bottom w:val="single" w:sz="4" w:space="0" w:color="auto"/>
            </w:tcBorders>
            <w:vAlign w:val="center"/>
          </w:tcPr>
          <w:p w:rsidR="00495C3C" w:rsidRDefault="00495C3C" w:rsidP="008042D0"/>
        </w:tc>
        <w:tc>
          <w:tcPr>
            <w:tcW w:w="1989" w:type="dxa"/>
            <w:gridSpan w:val="3"/>
            <w:tcBorders>
              <w:bottom w:val="single" w:sz="4" w:space="0" w:color="auto"/>
              <w:right w:val="single" w:sz="4" w:space="0" w:color="auto"/>
            </w:tcBorders>
            <w:vAlign w:val="center"/>
          </w:tcPr>
          <w:p w:rsidR="00495C3C" w:rsidRDefault="00495C3C" w:rsidP="008042D0"/>
        </w:tc>
      </w:tr>
      <w:tr w:rsidR="00495C3C" w:rsidTr="008042D0">
        <w:trPr>
          <w:cantSplit/>
          <w:trHeight w:val="435"/>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top w:val="single" w:sz="4" w:space="0" w:color="auto"/>
              <w:bottom w:val="single" w:sz="4" w:space="0" w:color="auto"/>
            </w:tcBorders>
            <w:vAlign w:val="center"/>
          </w:tcPr>
          <w:p w:rsidR="00495C3C" w:rsidRDefault="00495C3C" w:rsidP="008042D0"/>
        </w:tc>
        <w:tc>
          <w:tcPr>
            <w:tcW w:w="1212" w:type="dxa"/>
            <w:gridSpan w:val="5"/>
            <w:tcBorders>
              <w:top w:val="single" w:sz="4" w:space="0" w:color="auto"/>
              <w:bottom w:val="single" w:sz="4" w:space="0" w:color="auto"/>
              <w:right w:val="single" w:sz="4" w:space="0" w:color="auto"/>
            </w:tcBorders>
            <w:vAlign w:val="center"/>
          </w:tcPr>
          <w:p w:rsidR="00495C3C" w:rsidRDefault="00495C3C" w:rsidP="008042D0"/>
        </w:tc>
        <w:tc>
          <w:tcPr>
            <w:tcW w:w="740" w:type="dxa"/>
            <w:gridSpan w:val="2"/>
            <w:tcBorders>
              <w:top w:val="single" w:sz="4" w:space="0" w:color="auto"/>
              <w:left w:val="single" w:sz="4" w:space="0" w:color="auto"/>
              <w:bottom w:val="single" w:sz="4" w:space="0" w:color="auto"/>
            </w:tcBorders>
            <w:vAlign w:val="center"/>
          </w:tcPr>
          <w:p w:rsidR="00495C3C" w:rsidRDefault="00495C3C" w:rsidP="008042D0"/>
        </w:tc>
        <w:tc>
          <w:tcPr>
            <w:tcW w:w="723" w:type="dxa"/>
            <w:gridSpan w:val="3"/>
            <w:tcBorders>
              <w:top w:val="single" w:sz="4" w:space="0" w:color="auto"/>
              <w:bottom w:val="single" w:sz="4" w:space="0" w:color="auto"/>
            </w:tcBorders>
            <w:vAlign w:val="center"/>
          </w:tcPr>
          <w:p w:rsidR="00495C3C" w:rsidRDefault="00495C3C" w:rsidP="008042D0"/>
        </w:tc>
        <w:tc>
          <w:tcPr>
            <w:tcW w:w="1535" w:type="dxa"/>
            <w:gridSpan w:val="2"/>
            <w:tcBorders>
              <w:top w:val="single" w:sz="4" w:space="0" w:color="auto"/>
              <w:bottom w:val="single" w:sz="4" w:space="0" w:color="auto"/>
            </w:tcBorders>
            <w:vAlign w:val="center"/>
          </w:tcPr>
          <w:p w:rsidR="00495C3C" w:rsidRDefault="00495C3C" w:rsidP="008042D0"/>
        </w:tc>
        <w:tc>
          <w:tcPr>
            <w:tcW w:w="2154" w:type="dxa"/>
            <w:gridSpan w:val="4"/>
            <w:tcBorders>
              <w:top w:val="single" w:sz="4" w:space="0" w:color="auto"/>
              <w:bottom w:val="single" w:sz="4" w:space="0" w:color="auto"/>
            </w:tcBorders>
            <w:vAlign w:val="center"/>
          </w:tcPr>
          <w:p w:rsidR="00495C3C" w:rsidRDefault="00495C3C" w:rsidP="008042D0"/>
        </w:tc>
        <w:tc>
          <w:tcPr>
            <w:tcW w:w="1989" w:type="dxa"/>
            <w:gridSpan w:val="3"/>
            <w:tcBorders>
              <w:top w:val="single" w:sz="4" w:space="0" w:color="auto"/>
              <w:bottom w:val="single" w:sz="4" w:space="0" w:color="auto"/>
              <w:right w:val="single" w:sz="4" w:space="0" w:color="auto"/>
            </w:tcBorders>
            <w:vAlign w:val="center"/>
          </w:tcPr>
          <w:p w:rsidR="00495C3C" w:rsidRDefault="00495C3C" w:rsidP="008042D0"/>
        </w:tc>
      </w:tr>
      <w:tr w:rsidR="00495C3C" w:rsidTr="008042D0">
        <w:trPr>
          <w:cantSplit/>
          <w:trHeight w:val="615"/>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top w:val="single" w:sz="4" w:space="0" w:color="auto"/>
              <w:bottom w:val="single" w:sz="4" w:space="0" w:color="auto"/>
            </w:tcBorders>
            <w:vAlign w:val="center"/>
          </w:tcPr>
          <w:p w:rsidR="00495C3C" w:rsidRDefault="00495C3C" w:rsidP="008042D0"/>
        </w:tc>
        <w:tc>
          <w:tcPr>
            <w:tcW w:w="1212" w:type="dxa"/>
            <w:gridSpan w:val="5"/>
            <w:tcBorders>
              <w:top w:val="single" w:sz="4" w:space="0" w:color="auto"/>
              <w:bottom w:val="single" w:sz="4" w:space="0" w:color="auto"/>
              <w:right w:val="single" w:sz="4" w:space="0" w:color="auto"/>
            </w:tcBorders>
            <w:vAlign w:val="center"/>
          </w:tcPr>
          <w:p w:rsidR="00495C3C" w:rsidRDefault="00495C3C" w:rsidP="008042D0"/>
        </w:tc>
        <w:tc>
          <w:tcPr>
            <w:tcW w:w="740" w:type="dxa"/>
            <w:gridSpan w:val="2"/>
            <w:tcBorders>
              <w:top w:val="single" w:sz="4" w:space="0" w:color="auto"/>
              <w:left w:val="single" w:sz="4" w:space="0" w:color="auto"/>
              <w:bottom w:val="single" w:sz="4" w:space="0" w:color="auto"/>
            </w:tcBorders>
            <w:vAlign w:val="center"/>
          </w:tcPr>
          <w:p w:rsidR="00495C3C" w:rsidRDefault="00495C3C" w:rsidP="008042D0"/>
        </w:tc>
        <w:tc>
          <w:tcPr>
            <w:tcW w:w="723" w:type="dxa"/>
            <w:gridSpan w:val="3"/>
            <w:tcBorders>
              <w:top w:val="single" w:sz="4" w:space="0" w:color="auto"/>
              <w:bottom w:val="single" w:sz="4" w:space="0" w:color="auto"/>
            </w:tcBorders>
            <w:vAlign w:val="center"/>
          </w:tcPr>
          <w:p w:rsidR="00495C3C" w:rsidRDefault="00495C3C" w:rsidP="008042D0"/>
        </w:tc>
        <w:tc>
          <w:tcPr>
            <w:tcW w:w="1535" w:type="dxa"/>
            <w:gridSpan w:val="2"/>
            <w:tcBorders>
              <w:top w:val="single" w:sz="4" w:space="0" w:color="auto"/>
              <w:bottom w:val="single" w:sz="4" w:space="0" w:color="auto"/>
            </w:tcBorders>
            <w:vAlign w:val="center"/>
          </w:tcPr>
          <w:p w:rsidR="00495C3C" w:rsidRDefault="00495C3C" w:rsidP="008042D0"/>
        </w:tc>
        <w:tc>
          <w:tcPr>
            <w:tcW w:w="2154" w:type="dxa"/>
            <w:gridSpan w:val="4"/>
            <w:tcBorders>
              <w:top w:val="single" w:sz="4" w:space="0" w:color="auto"/>
              <w:bottom w:val="single" w:sz="4" w:space="0" w:color="auto"/>
            </w:tcBorders>
            <w:vAlign w:val="center"/>
          </w:tcPr>
          <w:p w:rsidR="00495C3C" w:rsidRDefault="00495C3C" w:rsidP="008042D0"/>
        </w:tc>
        <w:tc>
          <w:tcPr>
            <w:tcW w:w="1989" w:type="dxa"/>
            <w:gridSpan w:val="3"/>
            <w:tcBorders>
              <w:top w:val="single" w:sz="4" w:space="0" w:color="auto"/>
              <w:bottom w:val="single" w:sz="4" w:space="0" w:color="auto"/>
              <w:right w:val="single" w:sz="4" w:space="0" w:color="auto"/>
            </w:tcBorders>
            <w:vAlign w:val="center"/>
          </w:tcPr>
          <w:p w:rsidR="00495C3C" w:rsidRDefault="00495C3C" w:rsidP="008042D0"/>
        </w:tc>
      </w:tr>
      <w:tr w:rsidR="00495C3C" w:rsidTr="008042D0">
        <w:trPr>
          <w:cantSplit/>
          <w:trHeight w:val="465"/>
        </w:trPr>
        <w:tc>
          <w:tcPr>
            <w:tcW w:w="366" w:type="dxa"/>
            <w:vMerge/>
            <w:tcBorders>
              <w:left w:val="single" w:sz="4" w:space="0" w:color="auto"/>
            </w:tcBorders>
            <w:vAlign w:val="center"/>
          </w:tcPr>
          <w:p w:rsidR="00495C3C" w:rsidRDefault="00495C3C" w:rsidP="008042D0">
            <w:pPr>
              <w:widowControl/>
              <w:jc w:val="left"/>
            </w:pPr>
          </w:p>
        </w:tc>
        <w:tc>
          <w:tcPr>
            <w:tcW w:w="1205" w:type="dxa"/>
            <w:gridSpan w:val="2"/>
            <w:tcBorders>
              <w:top w:val="single" w:sz="4" w:space="0" w:color="auto"/>
            </w:tcBorders>
            <w:vAlign w:val="center"/>
          </w:tcPr>
          <w:p w:rsidR="00495C3C" w:rsidRDefault="00495C3C" w:rsidP="008042D0"/>
        </w:tc>
        <w:tc>
          <w:tcPr>
            <w:tcW w:w="1212" w:type="dxa"/>
            <w:gridSpan w:val="5"/>
            <w:tcBorders>
              <w:top w:val="single" w:sz="4" w:space="0" w:color="auto"/>
              <w:right w:val="single" w:sz="4" w:space="0" w:color="auto"/>
            </w:tcBorders>
            <w:vAlign w:val="center"/>
          </w:tcPr>
          <w:p w:rsidR="00495C3C" w:rsidRDefault="00495C3C" w:rsidP="008042D0"/>
        </w:tc>
        <w:tc>
          <w:tcPr>
            <w:tcW w:w="740" w:type="dxa"/>
            <w:gridSpan w:val="2"/>
            <w:tcBorders>
              <w:top w:val="single" w:sz="4" w:space="0" w:color="auto"/>
              <w:left w:val="single" w:sz="4" w:space="0" w:color="auto"/>
            </w:tcBorders>
            <w:vAlign w:val="center"/>
          </w:tcPr>
          <w:p w:rsidR="00495C3C" w:rsidRDefault="00495C3C" w:rsidP="008042D0"/>
        </w:tc>
        <w:tc>
          <w:tcPr>
            <w:tcW w:w="723" w:type="dxa"/>
            <w:gridSpan w:val="3"/>
            <w:tcBorders>
              <w:top w:val="single" w:sz="4" w:space="0" w:color="auto"/>
            </w:tcBorders>
            <w:vAlign w:val="center"/>
          </w:tcPr>
          <w:p w:rsidR="00495C3C" w:rsidRDefault="00495C3C" w:rsidP="008042D0"/>
        </w:tc>
        <w:tc>
          <w:tcPr>
            <w:tcW w:w="1535" w:type="dxa"/>
            <w:gridSpan w:val="2"/>
            <w:tcBorders>
              <w:top w:val="single" w:sz="4" w:space="0" w:color="auto"/>
            </w:tcBorders>
            <w:vAlign w:val="center"/>
          </w:tcPr>
          <w:p w:rsidR="00495C3C" w:rsidRDefault="00495C3C" w:rsidP="008042D0"/>
        </w:tc>
        <w:tc>
          <w:tcPr>
            <w:tcW w:w="2154" w:type="dxa"/>
            <w:gridSpan w:val="4"/>
            <w:tcBorders>
              <w:top w:val="single" w:sz="4" w:space="0" w:color="auto"/>
            </w:tcBorders>
            <w:vAlign w:val="center"/>
          </w:tcPr>
          <w:p w:rsidR="00495C3C" w:rsidRDefault="00495C3C" w:rsidP="008042D0"/>
        </w:tc>
        <w:tc>
          <w:tcPr>
            <w:tcW w:w="1989" w:type="dxa"/>
            <w:gridSpan w:val="3"/>
            <w:tcBorders>
              <w:top w:val="single" w:sz="4" w:space="0" w:color="auto"/>
              <w:right w:val="single" w:sz="4" w:space="0" w:color="auto"/>
            </w:tcBorders>
            <w:vAlign w:val="center"/>
          </w:tcPr>
          <w:p w:rsidR="00495C3C" w:rsidRDefault="00495C3C" w:rsidP="008042D0"/>
        </w:tc>
      </w:tr>
      <w:tr w:rsidR="00495C3C" w:rsidTr="008042D0">
        <w:trPr>
          <w:cantSplit/>
          <w:trHeight w:val="593"/>
        </w:trPr>
        <w:tc>
          <w:tcPr>
            <w:tcW w:w="1580" w:type="dxa"/>
            <w:gridSpan w:val="4"/>
            <w:tcBorders>
              <w:left w:val="single" w:sz="4" w:space="0" w:color="auto"/>
              <w:bottom w:val="single" w:sz="4" w:space="0" w:color="auto"/>
              <w:right w:val="single" w:sz="4" w:space="0" w:color="auto"/>
            </w:tcBorders>
            <w:vAlign w:val="center"/>
          </w:tcPr>
          <w:p w:rsidR="00495C3C" w:rsidRDefault="00495C3C" w:rsidP="008042D0">
            <w:pPr>
              <w:rPr>
                <w:spacing w:val="-10"/>
              </w:rPr>
            </w:pPr>
            <w:r>
              <w:rPr>
                <w:rFonts w:hint="eastAsia"/>
              </w:rPr>
              <w:t>预期成果形式</w:t>
            </w:r>
          </w:p>
        </w:tc>
        <w:tc>
          <w:tcPr>
            <w:tcW w:w="1203" w:type="dxa"/>
            <w:gridSpan w:val="4"/>
            <w:tcBorders>
              <w:left w:val="single" w:sz="4" w:space="0" w:color="auto"/>
              <w:bottom w:val="single" w:sz="4" w:space="0" w:color="auto"/>
              <w:right w:val="single" w:sz="4" w:space="0" w:color="auto"/>
            </w:tcBorders>
            <w:vAlign w:val="center"/>
          </w:tcPr>
          <w:p w:rsidR="00495C3C" w:rsidRDefault="00495C3C" w:rsidP="008042D0">
            <w:pPr>
              <w:rPr>
                <w:spacing w:val="-4"/>
              </w:rPr>
            </w:pPr>
          </w:p>
        </w:tc>
        <w:tc>
          <w:tcPr>
            <w:tcW w:w="5152" w:type="dxa"/>
            <w:gridSpan w:val="11"/>
            <w:tcBorders>
              <w:left w:val="single" w:sz="4" w:space="0" w:color="auto"/>
              <w:bottom w:val="single" w:sz="4" w:space="0" w:color="auto"/>
            </w:tcBorders>
            <w:vAlign w:val="center"/>
          </w:tcPr>
          <w:p w:rsidR="00495C3C" w:rsidRDefault="00495C3C" w:rsidP="008042D0">
            <w:pPr>
              <w:ind w:leftChars="52" w:left="109" w:firstLineChars="196" w:firstLine="396"/>
              <w:rPr>
                <w:spacing w:val="-4"/>
              </w:rPr>
            </w:pPr>
            <w:r>
              <w:rPr>
                <w:spacing w:val="-4"/>
              </w:rPr>
              <w:t xml:space="preserve">   </w:t>
            </w:r>
            <w:r>
              <w:rPr>
                <w:b/>
                <w:spacing w:val="-4"/>
              </w:rPr>
              <w:t>A</w:t>
            </w:r>
            <w:r>
              <w:rPr>
                <w:rFonts w:hint="eastAsia"/>
                <w:b/>
                <w:spacing w:val="-4"/>
              </w:rPr>
              <w:t>．</w:t>
            </w:r>
            <w:r>
              <w:rPr>
                <w:rFonts w:hint="eastAsia"/>
                <w:spacing w:val="-4"/>
              </w:rPr>
              <w:t>研究报告</w:t>
            </w:r>
            <w:r>
              <w:rPr>
                <w:spacing w:val="-4"/>
              </w:rPr>
              <w:t xml:space="preserve">    </w:t>
            </w:r>
            <w:r>
              <w:rPr>
                <w:b/>
                <w:spacing w:val="-4"/>
              </w:rPr>
              <w:t>B.</w:t>
            </w:r>
            <w:r w:rsidRPr="00D17003">
              <w:rPr>
                <w:rFonts w:hint="eastAsia"/>
                <w:spacing w:val="-4"/>
              </w:rPr>
              <w:t>系列</w:t>
            </w:r>
            <w:r>
              <w:rPr>
                <w:rFonts w:hint="eastAsia"/>
                <w:spacing w:val="-4"/>
              </w:rPr>
              <w:t>论文</w:t>
            </w:r>
            <w:r>
              <w:rPr>
                <w:spacing w:val="-4"/>
              </w:rPr>
              <w:t xml:space="preserve">    </w:t>
            </w:r>
          </w:p>
        </w:tc>
        <w:tc>
          <w:tcPr>
            <w:tcW w:w="1247" w:type="dxa"/>
            <w:tcBorders>
              <w:bottom w:val="single" w:sz="4" w:space="0" w:color="auto"/>
            </w:tcBorders>
            <w:vAlign w:val="center"/>
          </w:tcPr>
          <w:p w:rsidR="00495C3C" w:rsidRPr="00A24C6A" w:rsidRDefault="00495C3C" w:rsidP="008042D0">
            <w:pPr>
              <w:jc w:val="center"/>
            </w:pPr>
            <w:r>
              <w:rPr>
                <w:rFonts w:hint="eastAsia"/>
              </w:rPr>
              <w:t>字数</w:t>
            </w:r>
            <w:r>
              <w:rPr>
                <w:rFonts w:hint="eastAsia"/>
                <w:spacing w:val="-4"/>
                <w:szCs w:val="21"/>
              </w:rPr>
              <w:t>（千字）</w:t>
            </w:r>
          </w:p>
        </w:tc>
        <w:tc>
          <w:tcPr>
            <w:tcW w:w="742" w:type="dxa"/>
            <w:gridSpan w:val="2"/>
            <w:tcBorders>
              <w:bottom w:val="single" w:sz="4" w:space="0" w:color="auto"/>
              <w:right w:val="single" w:sz="4" w:space="0" w:color="auto"/>
            </w:tcBorders>
            <w:vAlign w:val="center"/>
          </w:tcPr>
          <w:p w:rsidR="00495C3C" w:rsidRDefault="00495C3C" w:rsidP="008042D0">
            <w:pPr>
              <w:rPr>
                <w:spacing w:val="-2"/>
              </w:rPr>
            </w:pPr>
          </w:p>
        </w:tc>
      </w:tr>
      <w:tr w:rsidR="00495C3C" w:rsidTr="00804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8"/>
        </w:trPr>
        <w:tc>
          <w:tcPr>
            <w:tcW w:w="1580" w:type="dxa"/>
            <w:gridSpan w:val="4"/>
            <w:vAlign w:val="center"/>
          </w:tcPr>
          <w:p w:rsidR="00495C3C" w:rsidRDefault="00495C3C" w:rsidP="008042D0">
            <w:pPr>
              <w:spacing w:line="320" w:lineRule="exact"/>
              <w:jc w:val="center"/>
              <w:rPr>
                <w:rFonts w:ascii="宋体"/>
                <w:spacing w:val="-6"/>
                <w:szCs w:val="21"/>
              </w:rPr>
            </w:pPr>
            <w:r>
              <w:rPr>
                <w:rFonts w:ascii="宋体" w:hint="eastAsia"/>
                <w:spacing w:val="-6"/>
                <w:szCs w:val="21"/>
              </w:rPr>
              <w:t>课题项目</w:t>
            </w:r>
          </w:p>
          <w:p w:rsidR="00495C3C" w:rsidRDefault="00495C3C" w:rsidP="008042D0">
            <w:pPr>
              <w:spacing w:line="320" w:lineRule="exact"/>
              <w:jc w:val="center"/>
              <w:rPr>
                <w:rFonts w:ascii="宋体"/>
                <w:spacing w:val="-6"/>
                <w:sz w:val="24"/>
              </w:rPr>
            </w:pPr>
            <w:r>
              <w:rPr>
                <w:rFonts w:ascii="宋体" w:hint="eastAsia"/>
                <w:spacing w:val="-6"/>
                <w:szCs w:val="21"/>
              </w:rPr>
              <w:t>类型选择</w:t>
            </w:r>
          </w:p>
        </w:tc>
        <w:tc>
          <w:tcPr>
            <w:tcW w:w="1203" w:type="dxa"/>
            <w:gridSpan w:val="4"/>
          </w:tcPr>
          <w:p w:rsidR="00495C3C" w:rsidRDefault="00495C3C" w:rsidP="008042D0">
            <w:pPr>
              <w:spacing w:line="480" w:lineRule="auto"/>
              <w:rPr>
                <w:rFonts w:ascii="宋体"/>
                <w:spacing w:val="-6"/>
                <w:sz w:val="24"/>
              </w:rPr>
            </w:pPr>
          </w:p>
        </w:tc>
        <w:tc>
          <w:tcPr>
            <w:tcW w:w="7141" w:type="dxa"/>
            <w:gridSpan w:val="14"/>
          </w:tcPr>
          <w:p w:rsidR="00495C3C" w:rsidRDefault="00495C3C" w:rsidP="008042D0">
            <w:pPr>
              <w:spacing w:line="380" w:lineRule="exact"/>
              <w:ind w:left="212"/>
              <w:rPr>
                <w:b/>
                <w:spacing w:val="-4"/>
              </w:rPr>
            </w:pPr>
            <w:r>
              <w:rPr>
                <w:b/>
                <w:spacing w:val="-4"/>
              </w:rPr>
              <w:t>A.</w:t>
            </w:r>
            <w:r w:rsidRPr="00EC7DB5">
              <w:rPr>
                <w:rFonts w:hint="eastAsia"/>
                <w:spacing w:val="-4"/>
              </w:rPr>
              <w:t>只申请省社科规划省法学会专项</w:t>
            </w:r>
            <w:r w:rsidRPr="00EC7DB5">
              <w:rPr>
                <w:spacing w:val="-4"/>
              </w:rPr>
              <w:t xml:space="preserve"> </w:t>
            </w:r>
            <w:r>
              <w:rPr>
                <w:spacing w:val="-4"/>
              </w:rPr>
              <w:t xml:space="preserve">  </w:t>
            </w:r>
            <w:r w:rsidRPr="001B0CC0">
              <w:rPr>
                <w:b/>
                <w:spacing w:val="-4"/>
              </w:rPr>
              <w:t>B</w:t>
            </w:r>
            <w:r>
              <w:rPr>
                <w:b/>
                <w:spacing w:val="-4"/>
              </w:rPr>
              <w:t>.</w:t>
            </w:r>
            <w:r w:rsidRPr="00EC7DB5">
              <w:rPr>
                <w:rFonts w:hint="eastAsia"/>
                <w:spacing w:val="-4"/>
              </w:rPr>
              <w:t>只申请省法学会重点课题</w:t>
            </w:r>
            <w:r w:rsidRPr="00EC7DB5">
              <w:rPr>
                <w:spacing w:val="-4"/>
              </w:rPr>
              <w:t xml:space="preserve"> </w:t>
            </w:r>
            <w:r>
              <w:rPr>
                <w:b/>
                <w:spacing w:val="-4"/>
              </w:rPr>
              <w:t xml:space="preserve">  </w:t>
            </w:r>
          </w:p>
          <w:p w:rsidR="00495C3C" w:rsidRDefault="00495C3C" w:rsidP="008042D0">
            <w:pPr>
              <w:spacing w:line="380" w:lineRule="exact"/>
              <w:ind w:firstLineChars="100" w:firstLine="203"/>
              <w:rPr>
                <w:rFonts w:ascii="宋体"/>
                <w:spacing w:val="-6"/>
                <w:sz w:val="24"/>
              </w:rPr>
            </w:pPr>
            <w:r>
              <w:rPr>
                <w:b/>
                <w:spacing w:val="-4"/>
              </w:rPr>
              <w:t>C.</w:t>
            </w:r>
            <w:r w:rsidRPr="00EC7DB5">
              <w:rPr>
                <w:spacing w:val="-4"/>
              </w:rPr>
              <w:t xml:space="preserve"> </w:t>
            </w:r>
            <w:r>
              <w:rPr>
                <w:rFonts w:hint="eastAsia"/>
                <w:spacing w:val="-4"/>
              </w:rPr>
              <w:t>申请的</w:t>
            </w:r>
            <w:r w:rsidRPr="00EC7DB5">
              <w:rPr>
                <w:rFonts w:hint="eastAsia"/>
                <w:spacing w:val="-4"/>
              </w:rPr>
              <w:t>省社科规划省</w:t>
            </w:r>
            <w:r>
              <w:rPr>
                <w:rFonts w:hint="eastAsia"/>
                <w:spacing w:val="-4"/>
              </w:rPr>
              <w:t>法学会</w:t>
            </w:r>
            <w:r w:rsidRPr="00EC7DB5">
              <w:rPr>
                <w:rFonts w:hint="eastAsia"/>
                <w:spacing w:val="-4"/>
              </w:rPr>
              <w:t>专项</w:t>
            </w:r>
            <w:r>
              <w:rPr>
                <w:rFonts w:hint="eastAsia"/>
                <w:spacing w:val="-4"/>
              </w:rPr>
              <w:t>未获</w:t>
            </w:r>
            <w:r>
              <w:rPr>
                <w:rFonts w:ascii="宋体" w:hAnsi="宋体" w:hint="eastAsia"/>
                <w:szCs w:val="21"/>
              </w:rPr>
              <w:t>立</w:t>
            </w:r>
            <w:r>
              <w:rPr>
                <w:rFonts w:ascii="宋体" w:hAnsi="宋体" w:hint="eastAsia"/>
                <w:spacing w:val="-6"/>
                <w:szCs w:val="21"/>
              </w:rPr>
              <w:t>项的，愿申请省法学会重点课题</w:t>
            </w:r>
          </w:p>
        </w:tc>
      </w:tr>
      <w:tr w:rsidR="00495C3C" w:rsidTr="00804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1587" w:type="dxa"/>
            <w:gridSpan w:val="5"/>
            <w:vAlign w:val="center"/>
          </w:tcPr>
          <w:p w:rsidR="00495C3C" w:rsidRDefault="00495C3C" w:rsidP="008042D0">
            <w:pPr>
              <w:jc w:val="center"/>
            </w:pPr>
            <w:r w:rsidRPr="007D7C7E">
              <w:rPr>
                <w:rFonts w:hint="eastAsia"/>
              </w:rPr>
              <w:t>申请经费</w:t>
            </w:r>
          </w:p>
          <w:p w:rsidR="00495C3C" w:rsidRPr="007D7C7E" w:rsidRDefault="00495C3C" w:rsidP="008042D0">
            <w:pPr>
              <w:jc w:val="center"/>
            </w:pPr>
            <w:r w:rsidRPr="007D7C7E">
              <w:rPr>
                <w:rFonts w:hint="eastAsia"/>
              </w:rPr>
              <w:t>（单位：万元）</w:t>
            </w:r>
          </w:p>
        </w:tc>
        <w:tc>
          <w:tcPr>
            <w:tcW w:w="2550" w:type="dxa"/>
            <w:gridSpan w:val="7"/>
            <w:vAlign w:val="center"/>
          </w:tcPr>
          <w:p w:rsidR="00495C3C" w:rsidRPr="007D7C7E" w:rsidRDefault="00495C3C" w:rsidP="008042D0"/>
        </w:tc>
        <w:tc>
          <w:tcPr>
            <w:tcW w:w="2520" w:type="dxa"/>
            <w:gridSpan w:val="5"/>
            <w:vAlign w:val="center"/>
          </w:tcPr>
          <w:p w:rsidR="00495C3C" w:rsidRPr="007D7C7E" w:rsidRDefault="00495C3C" w:rsidP="008042D0">
            <w:pPr>
              <w:jc w:val="center"/>
            </w:pPr>
            <w:r w:rsidRPr="007D7C7E">
              <w:rPr>
                <w:rFonts w:hint="eastAsia"/>
              </w:rPr>
              <w:t>计划完成时间</w:t>
            </w:r>
          </w:p>
        </w:tc>
        <w:tc>
          <w:tcPr>
            <w:tcW w:w="3267" w:type="dxa"/>
            <w:gridSpan w:val="5"/>
            <w:vAlign w:val="center"/>
          </w:tcPr>
          <w:p w:rsidR="00495C3C" w:rsidRPr="007D7C7E" w:rsidRDefault="00495C3C" w:rsidP="008042D0">
            <w:pPr>
              <w:ind w:firstLineChars="500" w:firstLine="1050"/>
            </w:pPr>
            <w:r w:rsidRPr="007D7C7E">
              <w:rPr>
                <w:rFonts w:hint="eastAsia"/>
              </w:rPr>
              <w:t>年</w:t>
            </w:r>
            <w:r w:rsidRPr="007D7C7E">
              <w:t xml:space="preserve">    </w:t>
            </w:r>
            <w:r w:rsidRPr="007D7C7E">
              <w:rPr>
                <w:rFonts w:hint="eastAsia"/>
              </w:rPr>
              <w:t>月</w:t>
            </w:r>
            <w:r w:rsidRPr="007D7C7E">
              <w:t xml:space="preserve">    </w:t>
            </w:r>
            <w:r w:rsidRPr="007D7C7E">
              <w:rPr>
                <w:rFonts w:hint="eastAsia"/>
              </w:rPr>
              <w:t>日</w:t>
            </w:r>
          </w:p>
        </w:tc>
      </w:tr>
    </w:tbl>
    <w:p w:rsidR="00495C3C" w:rsidRDefault="00495C3C" w:rsidP="0052681F">
      <w:pPr>
        <w:spacing w:line="480" w:lineRule="auto"/>
        <w:rPr>
          <w:rFonts w:eastAsia="黑体"/>
          <w:sz w:val="32"/>
        </w:rPr>
      </w:pPr>
    </w:p>
    <w:p w:rsidR="00495C3C" w:rsidRDefault="00495C3C" w:rsidP="0052681F">
      <w:pPr>
        <w:spacing w:line="480" w:lineRule="auto"/>
        <w:rPr>
          <w:rFonts w:eastAsia="黑体"/>
          <w:sz w:val="32"/>
        </w:rPr>
      </w:pPr>
    </w:p>
    <w:p w:rsidR="00495C3C" w:rsidRDefault="00495C3C" w:rsidP="0052681F">
      <w:pPr>
        <w:spacing w:line="480" w:lineRule="auto"/>
        <w:rPr>
          <w:rFonts w:eastAsia="黑体"/>
          <w:sz w:val="32"/>
        </w:rPr>
      </w:pPr>
    </w:p>
    <w:p w:rsidR="00495C3C" w:rsidRDefault="00495C3C" w:rsidP="0052681F">
      <w:pPr>
        <w:spacing w:line="480" w:lineRule="auto"/>
        <w:rPr>
          <w:rFonts w:eastAsia="黑体"/>
          <w:sz w:val="32"/>
        </w:rPr>
      </w:pPr>
      <w:r>
        <w:rPr>
          <w:rFonts w:eastAsia="黑体" w:hint="eastAsia"/>
          <w:sz w:val="32"/>
        </w:rPr>
        <w:t>二、项目设计论证</w:t>
      </w:r>
    </w:p>
    <w:tbl>
      <w:tblPr>
        <w:tblW w:w="9808"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08"/>
      </w:tblGrid>
      <w:tr w:rsidR="00495C3C" w:rsidTr="008042D0">
        <w:trPr>
          <w:trHeight w:val="12754"/>
        </w:trPr>
        <w:tc>
          <w:tcPr>
            <w:tcW w:w="9808" w:type="dxa"/>
            <w:tcBorders>
              <w:bottom w:val="single" w:sz="8" w:space="0" w:color="auto"/>
            </w:tcBorders>
          </w:tcPr>
          <w:p w:rsidR="00495C3C" w:rsidRPr="005C4415" w:rsidRDefault="00495C3C" w:rsidP="008042D0">
            <w:pPr>
              <w:spacing w:line="400" w:lineRule="exact"/>
              <w:ind w:firstLine="432"/>
              <w:rPr>
                <w:rFonts w:ascii="楷体_GB2312" w:eastAsia="楷体_GB2312"/>
                <w:b/>
                <w:sz w:val="24"/>
              </w:rPr>
            </w:pPr>
            <w:r w:rsidRPr="005C4415">
              <w:rPr>
                <w:rFonts w:ascii="楷体_GB2312" w:eastAsia="楷体_GB2312" w:hint="eastAsia"/>
                <w:b/>
                <w:sz w:val="24"/>
              </w:rPr>
              <w:t>（一）预期成果</w:t>
            </w:r>
            <w:r>
              <w:rPr>
                <w:rFonts w:ascii="楷体_GB2312" w:eastAsia="楷体_GB2312" w:hint="eastAsia"/>
                <w:b/>
                <w:sz w:val="24"/>
              </w:rPr>
              <w:t>形式</w:t>
            </w:r>
            <w:r w:rsidRPr="005C4415">
              <w:rPr>
                <w:rFonts w:ascii="楷体_GB2312" w:eastAsia="楷体_GB2312" w:hint="eastAsia"/>
                <w:b/>
                <w:sz w:val="24"/>
              </w:rPr>
              <w:t>为研究报告的，按以下内容</w:t>
            </w:r>
            <w:r w:rsidRPr="008C44B9">
              <w:rPr>
                <w:rFonts w:ascii="楷体_GB2312" w:eastAsia="楷体_GB2312" w:hint="eastAsia"/>
                <w:b/>
                <w:sz w:val="24"/>
              </w:rPr>
              <w:t>填写</w:t>
            </w:r>
            <w:r w:rsidRPr="008C44B9">
              <w:rPr>
                <w:rFonts w:eastAsia="黑体" w:hint="eastAsia"/>
                <w:sz w:val="24"/>
              </w:rPr>
              <w:t>（</w:t>
            </w:r>
            <w:r>
              <w:rPr>
                <w:rFonts w:eastAsia="黑体"/>
                <w:sz w:val="24"/>
              </w:rPr>
              <w:t>3</w:t>
            </w:r>
            <w:r w:rsidRPr="008C44B9">
              <w:rPr>
                <w:rFonts w:eastAsia="黑体"/>
                <w:sz w:val="24"/>
              </w:rPr>
              <w:t>000</w:t>
            </w:r>
            <w:r w:rsidRPr="008C44B9">
              <w:rPr>
                <w:rFonts w:eastAsia="黑体" w:hint="eastAsia"/>
                <w:sz w:val="24"/>
              </w:rPr>
              <w:t>字以内）</w:t>
            </w:r>
            <w:r w:rsidRPr="008C44B9">
              <w:rPr>
                <w:rFonts w:ascii="楷体_GB2312" w:eastAsia="楷体_GB2312" w:hint="eastAsia"/>
                <w:b/>
                <w:sz w:val="24"/>
              </w:rPr>
              <w:t>：</w:t>
            </w:r>
          </w:p>
          <w:p w:rsidR="00495C3C" w:rsidRDefault="00495C3C" w:rsidP="008042D0">
            <w:pPr>
              <w:spacing w:line="400" w:lineRule="exact"/>
              <w:ind w:firstLine="432"/>
              <w:rPr>
                <w:rFonts w:ascii="宋体"/>
                <w:sz w:val="24"/>
              </w:rPr>
            </w:pPr>
            <w:r>
              <w:rPr>
                <w:rFonts w:ascii="宋体"/>
                <w:sz w:val="24"/>
              </w:rPr>
              <w:t xml:space="preserve">1. </w:t>
            </w:r>
            <w:r>
              <w:rPr>
                <w:rFonts w:ascii="宋体"/>
                <w:b/>
                <w:sz w:val="24"/>
              </w:rPr>
              <w:t>[</w:t>
            </w:r>
            <w:r>
              <w:rPr>
                <w:rFonts w:ascii="宋体" w:hint="eastAsia"/>
                <w:b/>
                <w:sz w:val="24"/>
              </w:rPr>
              <w:t>现状分析</w:t>
            </w:r>
            <w:r>
              <w:rPr>
                <w:rFonts w:ascii="宋体"/>
                <w:b/>
                <w:sz w:val="24"/>
              </w:rPr>
              <w:t>]</w:t>
            </w:r>
            <w:r>
              <w:rPr>
                <w:rFonts w:ascii="宋体"/>
                <w:sz w:val="24"/>
              </w:rPr>
              <w:t xml:space="preserve">  </w:t>
            </w:r>
            <w:r>
              <w:rPr>
                <w:rFonts w:ascii="宋体" w:hint="eastAsia"/>
                <w:sz w:val="24"/>
              </w:rPr>
              <w:t>本课题研究中的政策现状、工作进展及存在的主要问题分析；</w:t>
            </w:r>
          </w:p>
          <w:p w:rsidR="00495C3C" w:rsidRDefault="00495C3C" w:rsidP="008042D0">
            <w:pPr>
              <w:spacing w:line="400" w:lineRule="exact"/>
              <w:ind w:firstLine="432"/>
              <w:rPr>
                <w:rFonts w:ascii="宋体"/>
                <w:sz w:val="24"/>
              </w:rPr>
            </w:pPr>
            <w:r>
              <w:rPr>
                <w:rFonts w:ascii="宋体"/>
                <w:sz w:val="24"/>
              </w:rPr>
              <w:t xml:space="preserve">2. </w:t>
            </w:r>
            <w:r>
              <w:rPr>
                <w:rFonts w:ascii="宋体"/>
                <w:b/>
                <w:sz w:val="24"/>
              </w:rPr>
              <w:t>[</w:t>
            </w:r>
            <w:r>
              <w:rPr>
                <w:rFonts w:ascii="宋体" w:hint="eastAsia"/>
                <w:b/>
                <w:sz w:val="24"/>
              </w:rPr>
              <w:t>研究内容</w:t>
            </w:r>
            <w:r>
              <w:rPr>
                <w:rFonts w:ascii="宋体"/>
                <w:b/>
                <w:sz w:val="24"/>
              </w:rPr>
              <w:t>]</w:t>
            </w:r>
            <w:r>
              <w:rPr>
                <w:rFonts w:ascii="宋体"/>
                <w:sz w:val="24"/>
              </w:rPr>
              <w:t xml:space="preserve">  </w:t>
            </w:r>
            <w:r>
              <w:rPr>
                <w:rFonts w:ascii="宋体" w:hint="eastAsia"/>
                <w:sz w:val="24"/>
              </w:rPr>
              <w:t>主要内容和研究框架；</w:t>
            </w:r>
          </w:p>
          <w:p w:rsidR="00495C3C" w:rsidRDefault="00495C3C" w:rsidP="008042D0">
            <w:pPr>
              <w:spacing w:line="400" w:lineRule="exact"/>
              <w:ind w:firstLine="432"/>
              <w:rPr>
                <w:rFonts w:ascii="宋体"/>
                <w:sz w:val="24"/>
              </w:rPr>
            </w:pPr>
            <w:r>
              <w:rPr>
                <w:rFonts w:ascii="宋体"/>
                <w:sz w:val="24"/>
              </w:rPr>
              <w:t xml:space="preserve">3. </w:t>
            </w:r>
            <w:r>
              <w:rPr>
                <w:rFonts w:ascii="宋体"/>
                <w:b/>
                <w:sz w:val="24"/>
              </w:rPr>
              <w:t>[</w:t>
            </w:r>
            <w:r>
              <w:rPr>
                <w:rFonts w:ascii="宋体" w:hint="eastAsia"/>
                <w:b/>
                <w:sz w:val="24"/>
              </w:rPr>
              <w:t>创新之处</w:t>
            </w:r>
            <w:r>
              <w:rPr>
                <w:rFonts w:ascii="宋体"/>
                <w:b/>
                <w:sz w:val="24"/>
              </w:rPr>
              <w:t>]</w:t>
            </w:r>
            <w:r>
              <w:rPr>
                <w:rFonts w:ascii="宋体"/>
                <w:sz w:val="24"/>
              </w:rPr>
              <w:t xml:space="preserve">  </w:t>
            </w:r>
            <w:r>
              <w:rPr>
                <w:rFonts w:ascii="宋体" w:hint="eastAsia"/>
                <w:sz w:val="24"/>
              </w:rPr>
              <w:t>课题研究的亮点及初步政策建议。</w:t>
            </w:r>
          </w:p>
          <w:p w:rsidR="00495C3C" w:rsidRDefault="00495C3C" w:rsidP="008042D0">
            <w:pPr>
              <w:spacing w:line="400" w:lineRule="exact"/>
              <w:ind w:firstLine="432"/>
              <w:rPr>
                <w:rFonts w:ascii="宋体"/>
                <w:b/>
                <w:sz w:val="24"/>
              </w:rPr>
            </w:pPr>
            <w:r>
              <w:rPr>
                <w:rFonts w:ascii="宋体"/>
                <w:bCs/>
                <w:sz w:val="24"/>
              </w:rPr>
              <w:t>4</w:t>
            </w:r>
            <w:r>
              <w:rPr>
                <w:rFonts w:ascii="宋体" w:hint="eastAsia"/>
                <w:bCs/>
                <w:sz w:val="24"/>
              </w:rPr>
              <w:t>．</w:t>
            </w:r>
            <w:r>
              <w:rPr>
                <w:rFonts w:ascii="宋体"/>
                <w:b/>
                <w:sz w:val="24"/>
              </w:rPr>
              <w:t>[</w:t>
            </w:r>
            <w:r>
              <w:rPr>
                <w:rFonts w:ascii="宋体" w:hint="eastAsia"/>
                <w:b/>
                <w:sz w:val="24"/>
              </w:rPr>
              <w:t>研究基础</w:t>
            </w:r>
            <w:r>
              <w:rPr>
                <w:rFonts w:ascii="宋体"/>
                <w:b/>
                <w:sz w:val="24"/>
              </w:rPr>
              <w:t xml:space="preserve">]  </w:t>
            </w:r>
            <w:r>
              <w:rPr>
                <w:rFonts w:ascii="宋体" w:hint="eastAsia"/>
                <w:bCs/>
                <w:sz w:val="24"/>
              </w:rPr>
              <w:t>课</w:t>
            </w:r>
            <w:r>
              <w:rPr>
                <w:rFonts w:ascii="宋体" w:hint="eastAsia"/>
                <w:sz w:val="24"/>
              </w:rPr>
              <w:t>题负责人前期相关研究成果、核心观点等。</w:t>
            </w:r>
          </w:p>
          <w:p w:rsidR="00495C3C" w:rsidRPr="005C4415" w:rsidRDefault="00495C3C" w:rsidP="008042D0">
            <w:pPr>
              <w:spacing w:line="400" w:lineRule="exact"/>
              <w:ind w:firstLine="432"/>
            </w:pPr>
            <w:r>
              <w:rPr>
                <w:rFonts w:ascii="宋体"/>
                <w:sz w:val="24"/>
              </w:rPr>
              <w:t>5</w:t>
            </w:r>
            <w:r>
              <w:rPr>
                <w:rFonts w:ascii="宋体" w:hint="eastAsia"/>
                <w:sz w:val="24"/>
              </w:rPr>
              <w:t>．</w:t>
            </w:r>
            <w:r>
              <w:rPr>
                <w:rFonts w:ascii="宋体"/>
                <w:b/>
                <w:sz w:val="24"/>
              </w:rPr>
              <w:t>[</w:t>
            </w:r>
            <w:r>
              <w:rPr>
                <w:rFonts w:ascii="宋体" w:hint="eastAsia"/>
                <w:b/>
                <w:sz w:val="24"/>
              </w:rPr>
              <w:t>参考文献</w:t>
            </w:r>
            <w:r>
              <w:rPr>
                <w:rFonts w:ascii="宋体"/>
                <w:b/>
                <w:sz w:val="24"/>
              </w:rPr>
              <w:t xml:space="preserve">]  </w:t>
            </w:r>
            <w:r>
              <w:rPr>
                <w:rFonts w:ascii="宋体" w:hint="eastAsia"/>
                <w:sz w:val="24"/>
              </w:rPr>
              <w:t>开展本课题研究的主要中外参考文献。</w:t>
            </w:r>
          </w:p>
          <w:p w:rsidR="00495C3C" w:rsidRPr="008C44B9" w:rsidRDefault="00495C3C" w:rsidP="003358C6">
            <w:pPr>
              <w:spacing w:beforeLines="50" w:line="400" w:lineRule="exact"/>
              <w:ind w:firstLineChars="159" w:firstLine="383"/>
              <w:rPr>
                <w:rFonts w:ascii="楷体_GB2312" w:eastAsia="楷体_GB2312"/>
                <w:b/>
                <w:sz w:val="24"/>
              </w:rPr>
            </w:pPr>
            <w:r w:rsidRPr="005C4415">
              <w:rPr>
                <w:rFonts w:ascii="楷体_GB2312" w:eastAsia="楷体_GB2312" w:hint="eastAsia"/>
                <w:b/>
                <w:sz w:val="24"/>
              </w:rPr>
              <w:t>（二）预期成果</w:t>
            </w:r>
            <w:r>
              <w:rPr>
                <w:rFonts w:ascii="楷体_GB2312" w:eastAsia="楷体_GB2312" w:hint="eastAsia"/>
                <w:b/>
                <w:sz w:val="24"/>
              </w:rPr>
              <w:t>形式</w:t>
            </w:r>
            <w:r w:rsidRPr="005C4415">
              <w:rPr>
                <w:rFonts w:ascii="楷体_GB2312" w:eastAsia="楷体_GB2312" w:hint="eastAsia"/>
                <w:b/>
                <w:sz w:val="24"/>
              </w:rPr>
              <w:t>为系列论文的，按以下内容填写</w:t>
            </w:r>
            <w:r w:rsidRPr="008C44B9">
              <w:rPr>
                <w:rFonts w:eastAsia="黑体" w:hint="eastAsia"/>
                <w:sz w:val="24"/>
              </w:rPr>
              <w:t>（</w:t>
            </w:r>
            <w:r>
              <w:rPr>
                <w:rFonts w:eastAsia="黑体"/>
                <w:sz w:val="24"/>
              </w:rPr>
              <w:t>4</w:t>
            </w:r>
            <w:r w:rsidRPr="008C44B9">
              <w:rPr>
                <w:rFonts w:eastAsia="黑体"/>
                <w:sz w:val="24"/>
              </w:rPr>
              <w:t>000</w:t>
            </w:r>
            <w:r w:rsidRPr="008C44B9">
              <w:rPr>
                <w:rFonts w:eastAsia="黑体" w:hint="eastAsia"/>
                <w:sz w:val="24"/>
              </w:rPr>
              <w:t>字以内）</w:t>
            </w:r>
            <w:r w:rsidRPr="008C44B9">
              <w:rPr>
                <w:rFonts w:ascii="楷体_GB2312" w:eastAsia="楷体_GB2312" w:hint="eastAsia"/>
                <w:b/>
                <w:sz w:val="24"/>
              </w:rPr>
              <w:t>：</w:t>
            </w:r>
          </w:p>
          <w:p w:rsidR="00495C3C" w:rsidRPr="007D7C7E" w:rsidRDefault="00495C3C" w:rsidP="003358C6">
            <w:pPr>
              <w:spacing w:beforeLines="50" w:line="400" w:lineRule="exact"/>
              <w:ind w:firstLineChars="159" w:firstLine="382"/>
              <w:rPr>
                <w:rFonts w:ascii="宋体"/>
                <w:sz w:val="24"/>
              </w:rPr>
            </w:pPr>
            <w:r w:rsidRPr="007D7C7E">
              <w:rPr>
                <w:rFonts w:ascii="宋体"/>
                <w:sz w:val="24"/>
              </w:rPr>
              <w:t xml:space="preserve">1. </w:t>
            </w:r>
            <w:r w:rsidRPr="007D7C7E">
              <w:rPr>
                <w:rFonts w:ascii="宋体"/>
                <w:b/>
                <w:sz w:val="24"/>
              </w:rPr>
              <w:t>[</w:t>
            </w:r>
            <w:r w:rsidRPr="007D7C7E">
              <w:rPr>
                <w:rFonts w:ascii="宋体" w:hint="eastAsia"/>
                <w:b/>
                <w:sz w:val="24"/>
              </w:rPr>
              <w:t>选题依据</w:t>
            </w:r>
            <w:r w:rsidRPr="007D7C7E">
              <w:rPr>
                <w:rFonts w:ascii="宋体"/>
                <w:b/>
                <w:sz w:val="24"/>
              </w:rPr>
              <w:t>]</w:t>
            </w:r>
            <w:r w:rsidRPr="007D7C7E">
              <w:rPr>
                <w:rFonts w:ascii="宋体"/>
                <w:sz w:val="24"/>
              </w:rPr>
              <w:t xml:space="preserve">  </w:t>
            </w:r>
            <w:r w:rsidRPr="007D7C7E">
              <w:rPr>
                <w:rFonts w:ascii="宋体" w:hint="eastAsia"/>
                <w:sz w:val="24"/>
              </w:rPr>
              <w:t>国内外相关研究的</w:t>
            </w:r>
            <w:r>
              <w:rPr>
                <w:rFonts w:ascii="宋体" w:hint="eastAsia"/>
                <w:sz w:val="24"/>
              </w:rPr>
              <w:t>现状分析</w:t>
            </w:r>
            <w:r w:rsidRPr="007D7C7E">
              <w:rPr>
                <w:rFonts w:ascii="宋体" w:hint="eastAsia"/>
                <w:sz w:val="24"/>
              </w:rPr>
              <w:t>；本课题</w:t>
            </w:r>
            <w:r>
              <w:rPr>
                <w:rFonts w:ascii="宋体" w:hint="eastAsia"/>
                <w:sz w:val="24"/>
              </w:rPr>
              <w:t>的</w:t>
            </w:r>
            <w:r w:rsidRPr="007D7C7E">
              <w:rPr>
                <w:rFonts w:ascii="宋体" w:hint="eastAsia"/>
                <w:sz w:val="24"/>
              </w:rPr>
              <w:t>独到学术价值和应用价值等。</w:t>
            </w:r>
          </w:p>
          <w:p w:rsidR="00495C3C" w:rsidRPr="007D7C7E" w:rsidRDefault="00495C3C" w:rsidP="008042D0">
            <w:pPr>
              <w:tabs>
                <w:tab w:val="left" w:pos="2107"/>
              </w:tabs>
              <w:spacing w:line="400" w:lineRule="exact"/>
              <w:ind w:firstLineChars="159" w:firstLine="382"/>
              <w:rPr>
                <w:rFonts w:ascii="宋体"/>
                <w:sz w:val="24"/>
              </w:rPr>
            </w:pPr>
            <w:r w:rsidRPr="007D7C7E">
              <w:rPr>
                <w:rFonts w:ascii="宋体"/>
                <w:sz w:val="24"/>
              </w:rPr>
              <w:t xml:space="preserve">2. </w:t>
            </w:r>
            <w:r w:rsidRPr="007D7C7E">
              <w:rPr>
                <w:rFonts w:ascii="宋体"/>
                <w:b/>
                <w:sz w:val="24"/>
              </w:rPr>
              <w:t>[</w:t>
            </w:r>
            <w:r w:rsidRPr="007D7C7E">
              <w:rPr>
                <w:rFonts w:ascii="宋体" w:hint="eastAsia"/>
                <w:b/>
                <w:sz w:val="24"/>
              </w:rPr>
              <w:t>研究内容</w:t>
            </w:r>
            <w:r w:rsidRPr="007D7C7E">
              <w:rPr>
                <w:rFonts w:ascii="宋体"/>
                <w:b/>
                <w:sz w:val="24"/>
              </w:rPr>
              <w:t xml:space="preserve">]  </w:t>
            </w:r>
            <w:r w:rsidRPr="007D7C7E">
              <w:rPr>
                <w:rFonts w:ascii="宋体" w:hint="eastAsia"/>
                <w:sz w:val="24"/>
              </w:rPr>
              <w:t>本课题的研究对象、总体框架、重点难点、主要目标等。</w:t>
            </w:r>
          </w:p>
          <w:p w:rsidR="00495C3C" w:rsidRPr="007D7C7E" w:rsidRDefault="00495C3C" w:rsidP="008042D0">
            <w:pPr>
              <w:spacing w:line="400" w:lineRule="exact"/>
              <w:ind w:firstLineChars="159" w:firstLine="382"/>
              <w:rPr>
                <w:rFonts w:ascii="宋体"/>
                <w:sz w:val="24"/>
              </w:rPr>
            </w:pPr>
            <w:r w:rsidRPr="007D7C7E">
              <w:rPr>
                <w:rFonts w:ascii="宋体"/>
                <w:sz w:val="24"/>
              </w:rPr>
              <w:t>3</w:t>
            </w:r>
            <w:r w:rsidRPr="007D7C7E">
              <w:rPr>
                <w:rFonts w:ascii="宋体" w:hint="eastAsia"/>
                <w:sz w:val="24"/>
              </w:rPr>
              <w:t>．</w:t>
            </w:r>
            <w:r w:rsidRPr="007D7C7E">
              <w:rPr>
                <w:rFonts w:ascii="宋体"/>
                <w:b/>
                <w:sz w:val="24"/>
              </w:rPr>
              <w:t>[</w:t>
            </w:r>
            <w:r w:rsidRPr="007D7C7E">
              <w:rPr>
                <w:rFonts w:ascii="宋体" w:hint="eastAsia"/>
                <w:b/>
                <w:sz w:val="24"/>
              </w:rPr>
              <w:t>思路方法</w:t>
            </w:r>
            <w:r w:rsidRPr="007D7C7E">
              <w:rPr>
                <w:rFonts w:ascii="宋体"/>
                <w:b/>
                <w:sz w:val="24"/>
              </w:rPr>
              <w:t xml:space="preserve">]  </w:t>
            </w:r>
            <w:r w:rsidRPr="007D7C7E">
              <w:rPr>
                <w:rFonts w:ascii="宋体" w:hint="eastAsia"/>
                <w:sz w:val="24"/>
              </w:rPr>
              <w:t>本课题研究的基本思路、具体研究方法、研究计划及其可行性等。</w:t>
            </w:r>
          </w:p>
          <w:p w:rsidR="00495C3C" w:rsidRDefault="00495C3C" w:rsidP="008042D0">
            <w:pPr>
              <w:spacing w:line="400" w:lineRule="exact"/>
              <w:ind w:firstLineChars="159" w:firstLine="382"/>
              <w:rPr>
                <w:rFonts w:ascii="宋体"/>
                <w:sz w:val="24"/>
              </w:rPr>
            </w:pPr>
            <w:r w:rsidRPr="007D7C7E">
              <w:rPr>
                <w:rFonts w:ascii="宋体"/>
                <w:sz w:val="24"/>
              </w:rPr>
              <w:t>4</w:t>
            </w:r>
            <w:r w:rsidRPr="007D7C7E">
              <w:rPr>
                <w:rFonts w:ascii="宋体" w:hint="eastAsia"/>
                <w:sz w:val="24"/>
              </w:rPr>
              <w:t>．</w:t>
            </w:r>
            <w:r w:rsidRPr="007D7C7E">
              <w:rPr>
                <w:rFonts w:ascii="宋体"/>
                <w:b/>
                <w:sz w:val="24"/>
              </w:rPr>
              <w:t>[</w:t>
            </w:r>
            <w:r w:rsidRPr="007D7C7E">
              <w:rPr>
                <w:rFonts w:ascii="宋体" w:hint="eastAsia"/>
                <w:b/>
                <w:sz w:val="24"/>
              </w:rPr>
              <w:t>创新之处</w:t>
            </w:r>
            <w:r w:rsidRPr="007D7C7E">
              <w:rPr>
                <w:rFonts w:ascii="宋体"/>
                <w:b/>
                <w:sz w:val="24"/>
              </w:rPr>
              <w:t xml:space="preserve">]  </w:t>
            </w:r>
            <w:r w:rsidRPr="007D7C7E">
              <w:rPr>
                <w:rFonts w:ascii="宋体" w:hint="eastAsia"/>
                <w:sz w:val="24"/>
              </w:rPr>
              <w:t>在学术思想、学术观点、研究方法等方面的特色和创新。</w:t>
            </w:r>
          </w:p>
          <w:p w:rsidR="00495C3C" w:rsidRPr="007D7C7E" w:rsidRDefault="00495C3C" w:rsidP="008042D0">
            <w:pPr>
              <w:spacing w:line="400" w:lineRule="exact"/>
              <w:ind w:firstLineChars="159" w:firstLine="382"/>
              <w:rPr>
                <w:rFonts w:ascii="宋体"/>
                <w:sz w:val="24"/>
              </w:rPr>
            </w:pPr>
            <w:r>
              <w:rPr>
                <w:rFonts w:ascii="宋体"/>
                <w:sz w:val="24"/>
              </w:rPr>
              <w:t>5</w:t>
            </w:r>
            <w:r w:rsidRPr="007D7C7E">
              <w:rPr>
                <w:rFonts w:ascii="宋体" w:hint="eastAsia"/>
                <w:sz w:val="24"/>
              </w:rPr>
              <w:t>．</w:t>
            </w:r>
            <w:r w:rsidRPr="007D7C7E">
              <w:rPr>
                <w:rFonts w:ascii="宋体"/>
                <w:b/>
                <w:sz w:val="24"/>
              </w:rPr>
              <w:t>[</w:t>
            </w:r>
            <w:r w:rsidRPr="007D7C7E">
              <w:rPr>
                <w:rFonts w:ascii="宋体" w:hint="eastAsia"/>
                <w:b/>
                <w:sz w:val="24"/>
              </w:rPr>
              <w:t>研究基础</w:t>
            </w:r>
            <w:r w:rsidRPr="007D7C7E">
              <w:rPr>
                <w:rFonts w:ascii="宋体"/>
                <w:b/>
                <w:sz w:val="24"/>
              </w:rPr>
              <w:t xml:space="preserve">]  </w:t>
            </w:r>
            <w:r w:rsidRPr="007D7C7E">
              <w:rPr>
                <w:rFonts w:ascii="宋体" w:hint="eastAsia"/>
                <w:sz w:val="24"/>
              </w:rPr>
              <w:t>课题负责人前期相关研究成果、核心观点及社会评价等。</w:t>
            </w:r>
          </w:p>
          <w:p w:rsidR="00495C3C" w:rsidRDefault="00495C3C" w:rsidP="008042D0">
            <w:pPr>
              <w:spacing w:line="400" w:lineRule="exact"/>
              <w:ind w:firstLineChars="159" w:firstLine="382"/>
              <w:rPr>
                <w:rFonts w:ascii="宋体"/>
                <w:sz w:val="24"/>
              </w:rPr>
            </w:pPr>
            <w:r>
              <w:rPr>
                <w:rFonts w:ascii="宋体"/>
                <w:sz w:val="24"/>
              </w:rPr>
              <w:t>6</w:t>
            </w:r>
            <w:r w:rsidRPr="007D7C7E">
              <w:rPr>
                <w:rFonts w:ascii="宋体" w:hint="eastAsia"/>
                <w:sz w:val="24"/>
              </w:rPr>
              <w:t>．</w:t>
            </w:r>
            <w:r w:rsidRPr="007D7C7E">
              <w:rPr>
                <w:rFonts w:ascii="宋体"/>
                <w:b/>
                <w:sz w:val="24"/>
              </w:rPr>
              <w:t>[</w:t>
            </w:r>
            <w:r w:rsidRPr="007D7C7E">
              <w:rPr>
                <w:rFonts w:ascii="宋体" w:hint="eastAsia"/>
                <w:b/>
                <w:sz w:val="24"/>
              </w:rPr>
              <w:t>参考文献</w:t>
            </w:r>
            <w:r w:rsidRPr="007D7C7E">
              <w:rPr>
                <w:rFonts w:ascii="宋体"/>
                <w:b/>
                <w:sz w:val="24"/>
              </w:rPr>
              <w:t xml:space="preserve">]  </w:t>
            </w:r>
            <w:r w:rsidRPr="007D7C7E">
              <w:rPr>
                <w:rFonts w:ascii="宋体" w:hint="eastAsia"/>
                <w:sz w:val="24"/>
              </w:rPr>
              <w:t>开展本课题研究的主要中外参考文献。</w:t>
            </w:r>
          </w:p>
          <w:p w:rsidR="00495C3C" w:rsidRDefault="00495C3C" w:rsidP="008042D0">
            <w:pPr>
              <w:spacing w:line="400" w:lineRule="exact"/>
              <w:ind w:firstLineChars="159" w:firstLine="382"/>
              <w:rPr>
                <w:rFonts w:ascii="宋体"/>
                <w:sz w:val="24"/>
              </w:rPr>
            </w:pPr>
          </w:p>
          <w:p w:rsidR="00495C3C" w:rsidRDefault="00495C3C" w:rsidP="008042D0">
            <w:pPr>
              <w:spacing w:line="400" w:lineRule="exact"/>
              <w:ind w:firstLineChars="159" w:firstLine="382"/>
              <w:rPr>
                <w:rFonts w:ascii="宋体"/>
                <w:sz w:val="24"/>
              </w:rPr>
            </w:pPr>
          </w:p>
          <w:p w:rsidR="00495C3C" w:rsidRDefault="00495C3C" w:rsidP="008042D0">
            <w:pPr>
              <w:spacing w:line="400" w:lineRule="exact"/>
              <w:ind w:firstLineChars="159" w:firstLine="382"/>
              <w:rPr>
                <w:rFonts w:ascii="宋体"/>
                <w:sz w:val="24"/>
              </w:rPr>
            </w:pPr>
          </w:p>
          <w:p w:rsidR="00495C3C" w:rsidRPr="008B3535" w:rsidRDefault="00495C3C" w:rsidP="008042D0">
            <w:pPr>
              <w:spacing w:line="400" w:lineRule="exact"/>
              <w:ind w:leftChars="-95" w:hangingChars="83" w:hanging="199"/>
              <w:rPr>
                <w:rFonts w:ascii="宋体"/>
                <w:sz w:val="24"/>
              </w:rPr>
            </w:pPr>
          </w:p>
        </w:tc>
      </w:tr>
    </w:tbl>
    <w:p w:rsidR="00495C3C" w:rsidRDefault="00495C3C" w:rsidP="0052681F">
      <w:pPr>
        <w:jc w:val="left"/>
        <w:rPr>
          <w:rFonts w:eastAsia="黑体"/>
          <w:sz w:val="32"/>
        </w:rPr>
      </w:pPr>
    </w:p>
    <w:p w:rsidR="00495C3C" w:rsidRPr="007D7C7E" w:rsidRDefault="00495C3C" w:rsidP="0052681F">
      <w:pPr>
        <w:jc w:val="left"/>
        <w:rPr>
          <w:rFonts w:eastAsia="黑体"/>
          <w:sz w:val="32"/>
        </w:rPr>
      </w:pPr>
      <w:r>
        <w:rPr>
          <w:rFonts w:eastAsia="黑体" w:hint="eastAsia"/>
          <w:sz w:val="32"/>
        </w:rPr>
        <w:t>三</w:t>
      </w:r>
      <w:r w:rsidRPr="007D7C7E">
        <w:rPr>
          <w:rFonts w:eastAsia="黑体" w:hint="eastAsia"/>
          <w:sz w:val="32"/>
        </w:rPr>
        <w:t>、经费预算</w:t>
      </w:r>
    </w:p>
    <w:tbl>
      <w:tblPr>
        <w:tblW w:w="9834" w:type="dxa"/>
        <w:jc w:val="center"/>
        <w:tblInd w:w="-8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44"/>
        <w:gridCol w:w="900"/>
        <w:gridCol w:w="2160"/>
        <w:gridCol w:w="1620"/>
        <w:gridCol w:w="1080"/>
        <w:gridCol w:w="1620"/>
        <w:gridCol w:w="1510"/>
      </w:tblGrid>
      <w:tr w:rsidR="00495C3C" w:rsidRPr="003C47D3" w:rsidTr="008042D0">
        <w:trPr>
          <w:cantSplit/>
          <w:trHeight w:val="607"/>
          <w:jc w:val="center"/>
        </w:trPr>
        <w:tc>
          <w:tcPr>
            <w:tcW w:w="944" w:type="dxa"/>
            <w:tcBorders>
              <w:top w:val="single" w:sz="8" w:space="0" w:color="auto"/>
            </w:tcBorders>
            <w:vAlign w:val="center"/>
          </w:tcPr>
          <w:p w:rsidR="00495C3C" w:rsidRPr="003C47D3" w:rsidRDefault="00495C3C" w:rsidP="008042D0">
            <w:pPr>
              <w:jc w:val="center"/>
              <w:rPr>
                <w:rFonts w:ascii="宋体"/>
                <w:bCs/>
                <w:sz w:val="24"/>
              </w:rPr>
            </w:pPr>
          </w:p>
        </w:tc>
        <w:tc>
          <w:tcPr>
            <w:tcW w:w="900" w:type="dxa"/>
            <w:tcBorders>
              <w:top w:val="single" w:sz="8" w:space="0" w:color="auto"/>
            </w:tcBorders>
            <w:vAlign w:val="center"/>
          </w:tcPr>
          <w:p w:rsidR="00495C3C" w:rsidRPr="003C47D3" w:rsidRDefault="00495C3C" w:rsidP="008042D0">
            <w:pPr>
              <w:jc w:val="center"/>
              <w:rPr>
                <w:rFonts w:ascii="宋体"/>
                <w:bCs/>
                <w:sz w:val="24"/>
              </w:rPr>
            </w:pPr>
            <w:r w:rsidRPr="003C47D3">
              <w:rPr>
                <w:rFonts w:ascii="宋体" w:hint="eastAsia"/>
                <w:bCs/>
                <w:sz w:val="24"/>
              </w:rPr>
              <w:t>序号</w:t>
            </w:r>
          </w:p>
        </w:tc>
        <w:tc>
          <w:tcPr>
            <w:tcW w:w="2160" w:type="dxa"/>
            <w:tcBorders>
              <w:top w:val="single" w:sz="8" w:space="0" w:color="auto"/>
            </w:tcBorders>
            <w:vAlign w:val="center"/>
          </w:tcPr>
          <w:p w:rsidR="00495C3C" w:rsidRPr="003C47D3" w:rsidRDefault="00495C3C" w:rsidP="008042D0">
            <w:pPr>
              <w:jc w:val="center"/>
              <w:rPr>
                <w:rFonts w:ascii="宋体"/>
                <w:sz w:val="24"/>
              </w:rPr>
            </w:pPr>
            <w:r w:rsidRPr="003C47D3">
              <w:rPr>
                <w:rFonts w:ascii="宋体" w:hint="eastAsia"/>
                <w:sz w:val="24"/>
              </w:rPr>
              <w:t>经费开支科目</w:t>
            </w:r>
          </w:p>
        </w:tc>
        <w:tc>
          <w:tcPr>
            <w:tcW w:w="1620" w:type="dxa"/>
            <w:tcBorders>
              <w:top w:val="single" w:sz="8" w:space="0" w:color="auto"/>
            </w:tcBorders>
            <w:vAlign w:val="center"/>
          </w:tcPr>
          <w:p w:rsidR="00495C3C" w:rsidRPr="003C47D3" w:rsidRDefault="00495C3C" w:rsidP="008042D0">
            <w:pPr>
              <w:jc w:val="center"/>
              <w:rPr>
                <w:rFonts w:ascii="宋体"/>
                <w:sz w:val="24"/>
              </w:rPr>
            </w:pPr>
            <w:r w:rsidRPr="003C47D3">
              <w:rPr>
                <w:rFonts w:ascii="宋体" w:hint="eastAsia"/>
                <w:sz w:val="24"/>
              </w:rPr>
              <w:t>金额（万元）</w:t>
            </w:r>
          </w:p>
        </w:tc>
        <w:tc>
          <w:tcPr>
            <w:tcW w:w="1080" w:type="dxa"/>
            <w:tcBorders>
              <w:top w:val="single" w:sz="8" w:space="0" w:color="auto"/>
            </w:tcBorders>
            <w:vAlign w:val="center"/>
          </w:tcPr>
          <w:p w:rsidR="00495C3C" w:rsidRPr="003C47D3" w:rsidRDefault="00495C3C" w:rsidP="008042D0">
            <w:pPr>
              <w:jc w:val="center"/>
              <w:rPr>
                <w:rFonts w:ascii="宋体"/>
                <w:bCs/>
                <w:sz w:val="24"/>
              </w:rPr>
            </w:pPr>
            <w:r w:rsidRPr="003C47D3">
              <w:rPr>
                <w:rFonts w:ascii="宋体" w:hint="eastAsia"/>
                <w:bCs/>
                <w:sz w:val="24"/>
              </w:rPr>
              <w:t>序号</w:t>
            </w:r>
          </w:p>
        </w:tc>
        <w:tc>
          <w:tcPr>
            <w:tcW w:w="1620" w:type="dxa"/>
            <w:tcBorders>
              <w:top w:val="single" w:sz="8" w:space="0" w:color="auto"/>
            </w:tcBorders>
            <w:vAlign w:val="center"/>
          </w:tcPr>
          <w:p w:rsidR="00495C3C" w:rsidRPr="00591FA2" w:rsidRDefault="00495C3C" w:rsidP="008042D0">
            <w:pPr>
              <w:rPr>
                <w:rFonts w:ascii="宋体"/>
                <w:spacing w:val="-8"/>
                <w:sz w:val="24"/>
              </w:rPr>
            </w:pPr>
            <w:r w:rsidRPr="00591FA2">
              <w:rPr>
                <w:rFonts w:ascii="宋体" w:hint="eastAsia"/>
                <w:spacing w:val="-8"/>
                <w:sz w:val="24"/>
              </w:rPr>
              <w:t>经费开支科目</w:t>
            </w:r>
          </w:p>
        </w:tc>
        <w:tc>
          <w:tcPr>
            <w:tcW w:w="1510" w:type="dxa"/>
            <w:tcBorders>
              <w:top w:val="single" w:sz="8" w:space="0" w:color="auto"/>
            </w:tcBorders>
            <w:vAlign w:val="center"/>
          </w:tcPr>
          <w:p w:rsidR="00495C3C" w:rsidRPr="003C47D3" w:rsidRDefault="00495C3C" w:rsidP="008042D0">
            <w:pPr>
              <w:rPr>
                <w:rFonts w:ascii="宋体"/>
                <w:sz w:val="24"/>
              </w:rPr>
            </w:pPr>
            <w:r w:rsidRPr="003C47D3">
              <w:rPr>
                <w:rFonts w:ascii="宋体" w:hint="eastAsia"/>
                <w:sz w:val="24"/>
              </w:rPr>
              <w:t>金额（万元）</w:t>
            </w:r>
          </w:p>
        </w:tc>
      </w:tr>
      <w:tr w:rsidR="00495C3C" w:rsidRPr="003C47D3" w:rsidTr="008042D0">
        <w:trPr>
          <w:cantSplit/>
          <w:trHeight w:val="607"/>
          <w:jc w:val="center"/>
        </w:trPr>
        <w:tc>
          <w:tcPr>
            <w:tcW w:w="944" w:type="dxa"/>
            <w:vMerge w:val="restart"/>
            <w:vAlign w:val="center"/>
          </w:tcPr>
          <w:p w:rsidR="00495C3C" w:rsidRPr="003C47D3" w:rsidRDefault="00495C3C" w:rsidP="008042D0">
            <w:pPr>
              <w:jc w:val="center"/>
              <w:rPr>
                <w:rFonts w:ascii="宋体"/>
                <w:b/>
                <w:sz w:val="24"/>
              </w:rPr>
            </w:pPr>
            <w:r w:rsidRPr="003C47D3">
              <w:rPr>
                <w:rFonts w:ascii="宋体" w:hint="eastAsia"/>
                <w:b/>
                <w:sz w:val="24"/>
              </w:rPr>
              <w:t>直接</w:t>
            </w:r>
          </w:p>
          <w:p w:rsidR="00495C3C" w:rsidRPr="003C47D3" w:rsidRDefault="00495C3C" w:rsidP="008042D0">
            <w:pPr>
              <w:jc w:val="center"/>
              <w:rPr>
                <w:rFonts w:ascii="宋体"/>
                <w:b/>
                <w:sz w:val="24"/>
              </w:rPr>
            </w:pPr>
            <w:r w:rsidRPr="003C47D3">
              <w:rPr>
                <w:rFonts w:ascii="宋体" w:hint="eastAsia"/>
                <w:b/>
                <w:sz w:val="24"/>
              </w:rPr>
              <w:t>费用</w:t>
            </w:r>
          </w:p>
        </w:tc>
        <w:tc>
          <w:tcPr>
            <w:tcW w:w="900" w:type="dxa"/>
            <w:vAlign w:val="center"/>
          </w:tcPr>
          <w:p w:rsidR="00495C3C" w:rsidRPr="003C47D3" w:rsidRDefault="00495C3C" w:rsidP="008042D0">
            <w:pPr>
              <w:jc w:val="center"/>
              <w:rPr>
                <w:rFonts w:ascii="宋体"/>
                <w:b/>
                <w:sz w:val="24"/>
              </w:rPr>
            </w:pPr>
            <w:r w:rsidRPr="003C47D3">
              <w:rPr>
                <w:rFonts w:ascii="宋体"/>
                <w:b/>
                <w:sz w:val="24"/>
              </w:rPr>
              <w:t>1</w:t>
            </w:r>
          </w:p>
        </w:tc>
        <w:tc>
          <w:tcPr>
            <w:tcW w:w="2160" w:type="dxa"/>
            <w:vAlign w:val="center"/>
          </w:tcPr>
          <w:p w:rsidR="00495C3C" w:rsidRPr="003C47D3" w:rsidRDefault="00495C3C" w:rsidP="008042D0">
            <w:pPr>
              <w:rPr>
                <w:rFonts w:ascii="宋体"/>
                <w:sz w:val="24"/>
              </w:rPr>
            </w:pPr>
            <w:r w:rsidRPr="003C47D3">
              <w:rPr>
                <w:rFonts w:ascii="宋体" w:hint="eastAsia"/>
                <w:sz w:val="24"/>
              </w:rPr>
              <w:t>资料费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5</w:t>
            </w:r>
          </w:p>
        </w:tc>
        <w:tc>
          <w:tcPr>
            <w:tcW w:w="1620" w:type="dxa"/>
            <w:vAlign w:val="center"/>
          </w:tcPr>
          <w:p w:rsidR="00495C3C" w:rsidRPr="003C47D3" w:rsidRDefault="00495C3C" w:rsidP="008042D0">
            <w:pPr>
              <w:rPr>
                <w:rFonts w:ascii="宋体"/>
                <w:sz w:val="24"/>
              </w:rPr>
            </w:pPr>
            <w:r w:rsidRPr="003C47D3">
              <w:rPr>
                <w:rFonts w:ascii="宋体" w:hint="eastAsia"/>
                <w:sz w:val="24"/>
              </w:rPr>
              <w:t>专家咨询费</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534"/>
          <w:jc w:val="center"/>
        </w:trPr>
        <w:tc>
          <w:tcPr>
            <w:tcW w:w="944" w:type="dxa"/>
            <w:vMerge/>
            <w:vAlign w:val="center"/>
          </w:tcPr>
          <w:p w:rsidR="00495C3C" w:rsidRPr="003C47D3" w:rsidRDefault="00495C3C" w:rsidP="008042D0">
            <w:pPr>
              <w:jc w:val="center"/>
              <w:rPr>
                <w:rFonts w:ascii="宋体"/>
                <w:b/>
                <w:sz w:val="24"/>
              </w:rPr>
            </w:pPr>
          </w:p>
        </w:tc>
        <w:tc>
          <w:tcPr>
            <w:tcW w:w="900" w:type="dxa"/>
            <w:vAlign w:val="center"/>
          </w:tcPr>
          <w:p w:rsidR="00495C3C" w:rsidRPr="003C47D3" w:rsidRDefault="00495C3C" w:rsidP="008042D0">
            <w:pPr>
              <w:jc w:val="center"/>
              <w:rPr>
                <w:rFonts w:ascii="宋体"/>
                <w:b/>
                <w:sz w:val="24"/>
              </w:rPr>
            </w:pPr>
            <w:r w:rsidRPr="003C47D3">
              <w:rPr>
                <w:rFonts w:ascii="宋体"/>
                <w:b/>
                <w:sz w:val="24"/>
              </w:rPr>
              <w:t>2</w:t>
            </w:r>
          </w:p>
        </w:tc>
        <w:tc>
          <w:tcPr>
            <w:tcW w:w="2160" w:type="dxa"/>
            <w:vAlign w:val="center"/>
          </w:tcPr>
          <w:p w:rsidR="00495C3C" w:rsidRPr="003C47D3" w:rsidRDefault="00495C3C" w:rsidP="008042D0">
            <w:pPr>
              <w:rPr>
                <w:rFonts w:ascii="宋体"/>
                <w:sz w:val="24"/>
              </w:rPr>
            </w:pPr>
            <w:r w:rsidRPr="003C47D3">
              <w:rPr>
                <w:rFonts w:ascii="宋体" w:hint="eastAsia"/>
                <w:sz w:val="24"/>
              </w:rPr>
              <w:t>数据采集费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6</w:t>
            </w:r>
          </w:p>
        </w:tc>
        <w:tc>
          <w:tcPr>
            <w:tcW w:w="1620" w:type="dxa"/>
            <w:vAlign w:val="center"/>
          </w:tcPr>
          <w:p w:rsidR="00495C3C" w:rsidRPr="003C47D3" w:rsidRDefault="00495C3C" w:rsidP="008042D0">
            <w:pPr>
              <w:rPr>
                <w:rFonts w:ascii="宋体"/>
                <w:sz w:val="24"/>
              </w:rPr>
            </w:pPr>
            <w:r w:rsidRPr="003C47D3">
              <w:rPr>
                <w:rFonts w:ascii="宋体" w:hint="eastAsia"/>
                <w:sz w:val="24"/>
              </w:rPr>
              <w:t>劳务费</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618"/>
          <w:jc w:val="center"/>
        </w:trPr>
        <w:tc>
          <w:tcPr>
            <w:tcW w:w="944" w:type="dxa"/>
            <w:vMerge/>
            <w:vAlign w:val="center"/>
          </w:tcPr>
          <w:p w:rsidR="00495C3C" w:rsidRPr="003C47D3" w:rsidRDefault="00495C3C" w:rsidP="008042D0">
            <w:pPr>
              <w:jc w:val="center"/>
              <w:rPr>
                <w:rFonts w:ascii="宋体"/>
                <w:b/>
                <w:sz w:val="24"/>
              </w:rPr>
            </w:pPr>
          </w:p>
        </w:tc>
        <w:tc>
          <w:tcPr>
            <w:tcW w:w="900" w:type="dxa"/>
            <w:vAlign w:val="center"/>
          </w:tcPr>
          <w:p w:rsidR="00495C3C" w:rsidRPr="003C47D3" w:rsidRDefault="00495C3C" w:rsidP="008042D0">
            <w:pPr>
              <w:jc w:val="center"/>
              <w:rPr>
                <w:rFonts w:ascii="宋体"/>
                <w:b/>
                <w:sz w:val="24"/>
              </w:rPr>
            </w:pPr>
            <w:r w:rsidRPr="003C47D3">
              <w:rPr>
                <w:rFonts w:ascii="宋体"/>
                <w:b/>
                <w:sz w:val="24"/>
              </w:rPr>
              <w:t>3</w:t>
            </w:r>
          </w:p>
        </w:tc>
        <w:tc>
          <w:tcPr>
            <w:tcW w:w="2160" w:type="dxa"/>
            <w:vAlign w:val="center"/>
          </w:tcPr>
          <w:p w:rsidR="00495C3C" w:rsidRDefault="00495C3C" w:rsidP="008042D0">
            <w:pPr>
              <w:rPr>
                <w:rFonts w:ascii="宋体"/>
                <w:sz w:val="24"/>
              </w:rPr>
            </w:pPr>
            <w:r w:rsidRPr="003C47D3">
              <w:rPr>
                <w:rFonts w:ascii="宋体" w:hint="eastAsia"/>
                <w:sz w:val="24"/>
              </w:rPr>
              <w:t>会议费</w:t>
            </w:r>
            <w:r w:rsidRPr="003C47D3">
              <w:rPr>
                <w:rFonts w:ascii="宋体"/>
                <w:sz w:val="24"/>
              </w:rPr>
              <w:t>/</w:t>
            </w:r>
            <w:r w:rsidRPr="003C47D3">
              <w:rPr>
                <w:rFonts w:ascii="宋体" w:hint="eastAsia"/>
                <w:sz w:val="24"/>
              </w:rPr>
              <w:t>差旅费</w:t>
            </w:r>
            <w:r w:rsidRPr="003C47D3">
              <w:rPr>
                <w:rFonts w:ascii="宋体"/>
                <w:sz w:val="24"/>
              </w:rPr>
              <w:t>/</w:t>
            </w:r>
          </w:p>
          <w:p w:rsidR="00495C3C" w:rsidRPr="003C47D3" w:rsidRDefault="00495C3C" w:rsidP="008042D0">
            <w:pPr>
              <w:rPr>
                <w:rFonts w:ascii="宋体"/>
                <w:sz w:val="24"/>
              </w:rPr>
            </w:pPr>
            <w:r w:rsidRPr="003C47D3">
              <w:rPr>
                <w:rFonts w:ascii="宋体" w:hint="eastAsia"/>
                <w:sz w:val="24"/>
              </w:rPr>
              <w:t>国际合作与交流费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7</w:t>
            </w:r>
          </w:p>
        </w:tc>
        <w:tc>
          <w:tcPr>
            <w:tcW w:w="1620" w:type="dxa"/>
            <w:vAlign w:val="center"/>
          </w:tcPr>
          <w:p w:rsidR="00495C3C" w:rsidRPr="003C47D3" w:rsidRDefault="00495C3C" w:rsidP="008042D0">
            <w:pPr>
              <w:rPr>
                <w:rFonts w:ascii="宋体"/>
                <w:sz w:val="24"/>
              </w:rPr>
            </w:pPr>
            <w:r w:rsidRPr="003C47D3">
              <w:rPr>
                <w:rFonts w:ascii="宋体" w:hint="eastAsia"/>
                <w:sz w:val="24"/>
              </w:rPr>
              <w:t>印刷出版费</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534"/>
          <w:jc w:val="center"/>
        </w:trPr>
        <w:tc>
          <w:tcPr>
            <w:tcW w:w="944" w:type="dxa"/>
            <w:vMerge/>
            <w:vAlign w:val="center"/>
          </w:tcPr>
          <w:p w:rsidR="00495C3C" w:rsidRPr="003C47D3" w:rsidRDefault="00495C3C" w:rsidP="008042D0">
            <w:pPr>
              <w:jc w:val="center"/>
              <w:rPr>
                <w:rFonts w:ascii="宋体"/>
                <w:b/>
                <w:sz w:val="24"/>
              </w:rPr>
            </w:pPr>
          </w:p>
        </w:tc>
        <w:tc>
          <w:tcPr>
            <w:tcW w:w="900" w:type="dxa"/>
            <w:vAlign w:val="center"/>
          </w:tcPr>
          <w:p w:rsidR="00495C3C" w:rsidRPr="003C47D3" w:rsidRDefault="00495C3C" w:rsidP="008042D0">
            <w:pPr>
              <w:jc w:val="center"/>
              <w:rPr>
                <w:rFonts w:ascii="宋体"/>
                <w:b/>
                <w:sz w:val="24"/>
              </w:rPr>
            </w:pPr>
            <w:r w:rsidRPr="003C47D3">
              <w:rPr>
                <w:rFonts w:ascii="宋体"/>
                <w:b/>
                <w:sz w:val="24"/>
              </w:rPr>
              <w:t>4</w:t>
            </w:r>
          </w:p>
        </w:tc>
        <w:tc>
          <w:tcPr>
            <w:tcW w:w="2160" w:type="dxa"/>
            <w:vAlign w:val="center"/>
          </w:tcPr>
          <w:p w:rsidR="00495C3C" w:rsidRPr="003C47D3" w:rsidRDefault="00495C3C" w:rsidP="008042D0">
            <w:pPr>
              <w:rPr>
                <w:rFonts w:ascii="宋体"/>
                <w:sz w:val="24"/>
              </w:rPr>
            </w:pPr>
            <w:r w:rsidRPr="003C47D3">
              <w:rPr>
                <w:rFonts w:ascii="宋体" w:hint="eastAsia"/>
                <w:sz w:val="24"/>
              </w:rPr>
              <w:t>设备费</w:t>
            </w:r>
          </w:p>
        </w:tc>
        <w:tc>
          <w:tcPr>
            <w:tcW w:w="1620" w:type="dxa"/>
            <w:vAlign w:val="center"/>
          </w:tcPr>
          <w:p w:rsidR="00495C3C" w:rsidRPr="003C47D3" w:rsidRDefault="00495C3C" w:rsidP="008042D0">
            <w:pPr>
              <w:rPr>
                <w:rFonts w:ascii="宋体"/>
                <w:sz w:val="24"/>
              </w:rPr>
            </w:pPr>
          </w:p>
        </w:tc>
        <w:tc>
          <w:tcPr>
            <w:tcW w:w="1080" w:type="dxa"/>
            <w:vAlign w:val="center"/>
          </w:tcPr>
          <w:p w:rsidR="00495C3C" w:rsidRPr="003C47D3" w:rsidRDefault="00495C3C" w:rsidP="008042D0">
            <w:pPr>
              <w:jc w:val="center"/>
              <w:rPr>
                <w:rFonts w:ascii="宋体"/>
                <w:b/>
                <w:sz w:val="24"/>
              </w:rPr>
            </w:pPr>
            <w:r w:rsidRPr="003C47D3">
              <w:rPr>
                <w:rFonts w:ascii="宋体"/>
                <w:b/>
                <w:sz w:val="24"/>
              </w:rPr>
              <w:t>8</w:t>
            </w:r>
          </w:p>
        </w:tc>
        <w:tc>
          <w:tcPr>
            <w:tcW w:w="1620" w:type="dxa"/>
            <w:vAlign w:val="center"/>
          </w:tcPr>
          <w:p w:rsidR="00495C3C" w:rsidRPr="003C47D3" w:rsidRDefault="00495C3C" w:rsidP="008042D0">
            <w:pPr>
              <w:rPr>
                <w:rFonts w:ascii="宋体"/>
                <w:sz w:val="24"/>
              </w:rPr>
            </w:pPr>
            <w:r w:rsidRPr="003C47D3">
              <w:rPr>
                <w:rFonts w:ascii="宋体" w:hint="eastAsia"/>
                <w:sz w:val="24"/>
              </w:rPr>
              <w:t>其他支出</w:t>
            </w:r>
          </w:p>
        </w:tc>
        <w:tc>
          <w:tcPr>
            <w:tcW w:w="1510" w:type="dxa"/>
            <w:vAlign w:val="center"/>
          </w:tcPr>
          <w:p w:rsidR="00495C3C" w:rsidRPr="003C47D3" w:rsidRDefault="00495C3C" w:rsidP="008042D0">
            <w:pPr>
              <w:rPr>
                <w:rFonts w:ascii="宋体"/>
                <w:sz w:val="24"/>
              </w:rPr>
            </w:pPr>
          </w:p>
        </w:tc>
      </w:tr>
      <w:tr w:rsidR="00495C3C" w:rsidRPr="003C47D3" w:rsidTr="008042D0">
        <w:trPr>
          <w:cantSplit/>
          <w:trHeight w:val="520"/>
          <w:jc w:val="center"/>
        </w:trPr>
        <w:tc>
          <w:tcPr>
            <w:tcW w:w="944" w:type="dxa"/>
            <w:tcBorders>
              <w:bottom w:val="single" w:sz="8" w:space="0" w:color="auto"/>
            </w:tcBorders>
            <w:vAlign w:val="center"/>
          </w:tcPr>
          <w:p w:rsidR="00495C3C" w:rsidRDefault="00495C3C" w:rsidP="008042D0">
            <w:pPr>
              <w:ind w:firstLineChars="100" w:firstLine="241"/>
              <w:rPr>
                <w:rFonts w:ascii="宋体"/>
                <w:b/>
                <w:sz w:val="24"/>
              </w:rPr>
            </w:pPr>
            <w:r w:rsidRPr="003C47D3">
              <w:rPr>
                <w:rFonts w:ascii="宋体" w:hint="eastAsia"/>
                <w:b/>
                <w:sz w:val="24"/>
              </w:rPr>
              <w:t>间接</w:t>
            </w:r>
          </w:p>
          <w:p w:rsidR="00495C3C" w:rsidRPr="003C47D3" w:rsidRDefault="00495C3C" w:rsidP="008042D0">
            <w:pPr>
              <w:ind w:firstLineChars="100" w:firstLine="241"/>
              <w:rPr>
                <w:rFonts w:ascii="宋体"/>
                <w:sz w:val="24"/>
              </w:rPr>
            </w:pPr>
            <w:r w:rsidRPr="003C47D3">
              <w:rPr>
                <w:rFonts w:ascii="宋体" w:hint="eastAsia"/>
                <w:b/>
                <w:sz w:val="24"/>
              </w:rPr>
              <w:t>费用</w:t>
            </w:r>
          </w:p>
        </w:tc>
        <w:tc>
          <w:tcPr>
            <w:tcW w:w="4680" w:type="dxa"/>
            <w:gridSpan w:val="3"/>
            <w:tcBorders>
              <w:bottom w:val="single" w:sz="8" w:space="0" w:color="auto"/>
            </w:tcBorders>
            <w:vAlign w:val="center"/>
          </w:tcPr>
          <w:p w:rsidR="00495C3C" w:rsidRPr="003C47D3" w:rsidRDefault="00495C3C" w:rsidP="008042D0">
            <w:pPr>
              <w:rPr>
                <w:rFonts w:ascii="宋体"/>
                <w:sz w:val="24"/>
              </w:rPr>
            </w:pPr>
            <w:r w:rsidRPr="003C47D3">
              <w:rPr>
                <w:rFonts w:ascii="宋体"/>
                <w:sz w:val="24"/>
              </w:rPr>
              <w:t>(</w:t>
            </w:r>
            <w:r w:rsidRPr="003C47D3">
              <w:rPr>
                <w:rFonts w:ascii="宋体" w:hint="eastAsia"/>
                <w:sz w:val="24"/>
              </w:rPr>
              <w:t>不超过总经费的</w:t>
            </w:r>
            <w:r w:rsidRPr="003C47D3">
              <w:rPr>
                <w:rFonts w:ascii="宋体"/>
                <w:sz w:val="24"/>
              </w:rPr>
              <w:t>40%)</w:t>
            </w:r>
          </w:p>
        </w:tc>
        <w:tc>
          <w:tcPr>
            <w:tcW w:w="1080" w:type="dxa"/>
            <w:tcBorders>
              <w:bottom w:val="single" w:sz="8" w:space="0" w:color="auto"/>
            </w:tcBorders>
            <w:vAlign w:val="center"/>
          </w:tcPr>
          <w:p w:rsidR="00495C3C" w:rsidRDefault="00495C3C" w:rsidP="008042D0">
            <w:pPr>
              <w:rPr>
                <w:rFonts w:ascii="宋体"/>
                <w:b/>
                <w:sz w:val="24"/>
              </w:rPr>
            </w:pPr>
            <w:r w:rsidRPr="003C47D3">
              <w:rPr>
                <w:rFonts w:ascii="宋体" w:hint="eastAsia"/>
                <w:b/>
                <w:sz w:val="24"/>
              </w:rPr>
              <w:t>经费</w:t>
            </w:r>
          </w:p>
          <w:p w:rsidR="00495C3C" w:rsidRPr="003C47D3" w:rsidRDefault="00495C3C" w:rsidP="008042D0">
            <w:pPr>
              <w:rPr>
                <w:rFonts w:ascii="宋体"/>
                <w:sz w:val="24"/>
              </w:rPr>
            </w:pPr>
            <w:r w:rsidRPr="003C47D3">
              <w:rPr>
                <w:rFonts w:ascii="宋体" w:hint="eastAsia"/>
                <w:b/>
                <w:sz w:val="24"/>
              </w:rPr>
              <w:t>总额</w:t>
            </w:r>
          </w:p>
        </w:tc>
        <w:tc>
          <w:tcPr>
            <w:tcW w:w="3130" w:type="dxa"/>
            <w:gridSpan w:val="2"/>
            <w:tcBorders>
              <w:bottom w:val="single" w:sz="8" w:space="0" w:color="auto"/>
            </w:tcBorders>
            <w:vAlign w:val="center"/>
          </w:tcPr>
          <w:p w:rsidR="00495C3C" w:rsidRPr="003C47D3" w:rsidRDefault="00495C3C" w:rsidP="008042D0">
            <w:pPr>
              <w:rPr>
                <w:rFonts w:ascii="宋体"/>
                <w:sz w:val="24"/>
              </w:rPr>
            </w:pPr>
          </w:p>
        </w:tc>
      </w:tr>
    </w:tbl>
    <w:p w:rsidR="00495C3C" w:rsidRPr="003C47D3" w:rsidRDefault="00495C3C" w:rsidP="0052681F">
      <w:pPr>
        <w:ind w:firstLineChars="100" w:firstLine="240"/>
        <w:jc w:val="left"/>
        <w:rPr>
          <w:rFonts w:eastAsia="黑体"/>
          <w:sz w:val="24"/>
        </w:rPr>
      </w:pPr>
      <w:r w:rsidRPr="003C47D3">
        <w:rPr>
          <w:rFonts w:ascii="楷体_GB2312" w:eastAsia="楷体_GB2312" w:hint="eastAsia"/>
          <w:sz w:val="24"/>
        </w:rPr>
        <w:t>注：经费开支科目参见《福建省社会科学规划项目资金管理办法》。</w:t>
      </w:r>
    </w:p>
    <w:p w:rsidR="00495C3C" w:rsidRPr="003C47D3" w:rsidRDefault="00495C3C" w:rsidP="0052681F">
      <w:pPr>
        <w:jc w:val="left"/>
        <w:rPr>
          <w:rFonts w:eastAsia="黑体"/>
          <w:sz w:val="24"/>
        </w:rPr>
      </w:pPr>
    </w:p>
    <w:p w:rsidR="00495C3C" w:rsidRDefault="00495C3C" w:rsidP="0052681F">
      <w:pPr>
        <w:jc w:val="left"/>
        <w:rPr>
          <w:rFonts w:ascii="Times New Roman" w:eastAsia="黑体" w:hAnsi="Times New Roman"/>
          <w:sz w:val="32"/>
          <w:szCs w:val="20"/>
        </w:rPr>
      </w:pPr>
      <w:r>
        <w:rPr>
          <w:rFonts w:eastAsia="黑体" w:hint="eastAsia"/>
          <w:sz w:val="32"/>
        </w:rPr>
        <w:t>四、项目负责人所在单位审核意见</w:t>
      </w:r>
    </w:p>
    <w:tbl>
      <w:tblPr>
        <w:tblW w:w="9720" w:type="dxa"/>
        <w:tblInd w:w="-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720"/>
      </w:tblGrid>
      <w:tr w:rsidR="00495C3C" w:rsidTr="008042D0">
        <w:trPr>
          <w:trHeight w:val="3858"/>
        </w:trPr>
        <w:tc>
          <w:tcPr>
            <w:tcW w:w="9720" w:type="dxa"/>
          </w:tcPr>
          <w:p w:rsidR="00495C3C" w:rsidRPr="003C47D3" w:rsidRDefault="00495C3C" w:rsidP="008042D0">
            <w:pPr>
              <w:pStyle w:val="BodyText"/>
              <w:ind w:firstLineChars="200" w:firstLine="480"/>
              <w:rPr>
                <w:sz w:val="24"/>
                <w:szCs w:val="24"/>
              </w:rPr>
            </w:pPr>
          </w:p>
          <w:p w:rsidR="00495C3C" w:rsidRPr="003C47D3" w:rsidRDefault="00495C3C" w:rsidP="008042D0">
            <w:pPr>
              <w:pStyle w:val="BodyText"/>
              <w:ind w:firstLineChars="200" w:firstLine="480"/>
              <w:rPr>
                <w:sz w:val="24"/>
                <w:szCs w:val="24"/>
              </w:rPr>
            </w:pPr>
            <w:r w:rsidRPr="003C47D3">
              <w:rPr>
                <w:rFonts w:hint="eastAsia"/>
                <w:sz w:val="24"/>
                <w:szCs w:val="24"/>
              </w:rPr>
              <w:t>申请书所填写的内容是否属实；该课题负责人和参加者的政治业务素质是否适合承担本课题的研究工作；本单位能否提供完成本课题所需的时间和条件，是否同意承担本项目的管理任务和信誉保证。</w:t>
            </w: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rPr>
                <w:sz w:val="24"/>
              </w:rPr>
            </w:pPr>
          </w:p>
          <w:p w:rsidR="00495C3C" w:rsidRPr="003C47D3" w:rsidRDefault="00495C3C" w:rsidP="008042D0">
            <w:pPr>
              <w:spacing w:line="460" w:lineRule="exact"/>
              <w:ind w:firstLineChars="1000" w:firstLine="2400"/>
              <w:rPr>
                <w:sz w:val="24"/>
              </w:rPr>
            </w:pPr>
            <w:r w:rsidRPr="003C47D3">
              <w:rPr>
                <w:rFonts w:hint="eastAsia"/>
                <w:sz w:val="24"/>
              </w:rPr>
              <w:t>科研管理部门公章</w:t>
            </w:r>
            <w:r w:rsidRPr="003C47D3">
              <w:rPr>
                <w:sz w:val="24"/>
              </w:rPr>
              <w:t xml:space="preserve">                      </w:t>
            </w:r>
            <w:r w:rsidRPr="003C47D3">
              <w:rPr>
                <w:rFonts w:hint="eastAsia"/>
                <w:sz w:val="24"/>
              </w:rPr>
              <w:t>单</w:t>
            </w:r>
            <w:r w:rsidRPr="003C47D3">
              <w:rPr>
                <w:sz w:val="24"/>
              </w:rPr>
              <w:t xml:space="preserve">   </w:t>
            </w:r>
            <w:r w:rsidRPr="003C47D3">
              <w:rPr>
                <w:rFonts w:hint="eastAsia"/>
                <w:sz w:val="24"/>
              </w:rPr>
              <w:t>位</w:t>
            </w:r>
            <w:r w:rsidRPr="003C47D3">
              <w:rPr>
                <w:sz w:val="24"/>
              </w:rPr>
              <w:t xml:space="preserve">  </w:t>
            </w:r>
            <w:r w:rsidRPr="003C47D3">
              <w:rPr>
                <w:rFonts w:hint="eastAsia"/>
                <w:sz w:val="24"/>
              </w:rPr>
              <w:t>公</w:t>
            </w:r>
            <w:r w:rsidRPr="003C47D3">
              <w:rPr>
                <w:sz w:val="24"/>
              </w:rPr>
              <w:t xml:space="preserve">  </w:t>
            </w:r>
            <w:r w:rsidRPr="003C47D3">
              <w:rPr>
                <w:rFonts w:hint="eastAsia"/>
                <w:sz w:val="24"/>
              </w:rPr>
              <w:t>章</w:t>
            </w:r>
          </w:p>
          <w:p w:rsidR="00495C3C" w:rsidRDefault="00495C3C" w:rsidP="008042D0">
            <w:pPr>
              <w:spacing w:line="460" w:lineRule="exact"/>
              <w:jc w:val="center"/>
            </w:pPr>
            <w:r w:rsidRPr="003C47D3">
              <w:rPr>
                <w:sz w:val="24"/>
              </w:rPr>
              <w:t xml:space="preserve"> </w:t>
            </w:r>
            <w:r>
              <w:rPr>
                <w:sz w:val="24"/>
              </w:rPr>
              <w:t xml:space="preserve">             </w:t>
            </w:r>
            <w:r w:rsidRPr="003C47D3">
              <w:rPr>
                <w:rFonts w:hint="eastAsia"/>
                <w:sz w:val="24"/>
              </w:rPr>
              <w:t>年</w:t>
            </w:r>
            <w:r w:rsidRPr="003C47D3">
              <w:rPr>
                <w:sz w:val="24"/>
              </w:rPr>
              <w:t xml:space="preserve">   </w:t>
            </w:r>
            <w:r w:rsidRPr="003C47D3">
              <w:rPr>
                <w:rFonts w:hint="eastAsia"/>
                <w:sz w:val="24"/>
              </w:rPr>
              <w:t>月</w:t>
            </w:r>
            <w:r w:rsidRPr="003C47D3">
              <w:rPr>
                <w:sz w:val="24"/>
              </w:rPr>
              <w:t xml:space="preserve">   </w:t>
            </w:r>
            <w:r w:rsidRPr="003C47D3">
              <w:rPr>
                <w:rFonts w:hint="eastAsia"/>
                <w:sz w:val="24"/>
              </w:rPr>
              <w:t>日</w:t>
            </w:r>
            <w:r w:rsidRPr="003C47D3">
              <w:rPr>
                <w:sz w:val="24"/>
              </w:rPr>
              <w:t xml:space="preserve">                           </w:t>
            </w:r>
            <w:r w:rsidRPr="003C47D3">
              <w:rPr>
                <w:rFonts w:hint="eastAsia"/>
                <w:sz w:val="24"/>
              </w:rPr>
              <w:t>年</w:t>
            </w:r>
            <w:r w:rsidRPr="003C47D3">
              <w:rPr>
                <w:sz w:val="24"/>
              </w:rPr>
              <w:t xml:space="preserve">   </w:t>
            </w:r>
            <w:r w:rsidRPr="003C47D3">
              <w:rPr>
                <w:rFonts w:hint="eastAsia"/>
                <w:sz w:val="24"/>
              </w:rPr>
              <w:t>月</w:t>
            </w:r>
            <w:r w:rsidRPr="003C47D3">
              <w:rPr>
                <w:sz w:val="24"/>
              </w:rPr>
              <w:t xml:space="preserve">   </w:t>
            </w:r>
            <w:r w:rsidRPr="003C47D3">
              <w:rPr>
                <w:rFonts w:hint="eastAsia"/>
                <w:sz w:val="24"/>
              </w:rPr>
              <w:t>日</w:t>
            </w:r>
          </w:p>
        </w:tc>
      </w:tr>
    </w:tbl>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pPr>
    </w:p>
    <w:p w:rsidR="00495C3C" w:rsidRDefault="00495C3C" w:rsidP="0052681F">
      <w:pPr>
        <w:spacing w:line="600" w:lineRule="exact"/>
        <w:rPr>
          <w:rFonts w:ascii="仿宋_GB2312" w:eastAsia="仿宋_GB2312"/>
          <w:sz w:val="32"/>
          <w:szCs w:val="32"/>
        </w:rPr>
        <w:sectPr w:rsidR="00495C3C" w:rsidSect="00DB10F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495C3C" w:rsidRPr="00213D85" w:rsidRDefault="00495C3C" w:rsidP="003358C6">
      <w:pPr>
        <w:autoSpaceDN w:val="0"/>
        <w:spacing w:afterLines="100" w:line="320" w:lineRule="exact"/>
        <w:rPr>
          <w:rFonts w:ascii="黑体" w:eastAsia="黑体" w:hAnsi="黑体" w:cs="方正小标宋简体"/>
          <w:sz w:val="32"/>
          <w:szCs w:val="32"/>
        </w:rPr>
      </w:pPr>
      <w:r w:rsidRPr="00213D85">
        <w:rPr>
          <w:rFonts w:ascii="黑体" w:eastAsia="黑体" w:hAnsi="黑体" w:cs="方正小标宋简体" w:hint="eastAsia"/>
          <w:sz w:val="32"/>
          <w:szCs w:val="32"/>
        </w:rPr>
        <w:t>附件</w:t>
      </w:r>
      <w:r w:rsidRPr="00213D85">
        <w:rPr>
          <w:rFonts w:ascii="黑体" w:eastAsia="黑体" w:hAnsi="黑体" w:cs="方正小标宋简体"/>
          <w:sz w:val="32"/>
          <w:szCs w:val="32"/>
        </w:rPr>
        <w:t>2</w:t>
      </w:r>
    </w:p>
    <w:p w:rsidR="00495C3C" w:rsidRPr="00213D85" w:rsidRDefault="00495C3C" w:rsidP="003358C6">
      <w:pPr>
        <w:autoSpaceDN w:val="0"/>
        <w:spacing w:afterLines="100" w:line="600" w:lineRule="exact"/>
        <w:jc w:val="center"/>
        <w:rPr>
          <w:rFonts w:ascii="方正小标宋简体" w:eastAsia="方正小标宋简体"/>
          <w:sz w:val="44"/>
          <w:szCs w:val="44"/>
        </w:rPr>
      </w:pPr>
      <w:r w:rsidRPr="00213D85">
        <w:rPr>
          <w:rFonts w:ascii="方正小标宋简体" w:eastAsia="方正小标宋简体" w:hAnsi="宋体" w:cs="方正小标宋简体"/>
          <w:sz w:val="44"/>
          <w:szCs w:val="44"/>
        </w:rPr>
        <w:t>2020</w:t>
      </w:r>
      <w:r w:rsidRPr="00213D85">
        <w:rPr>
          <w:rFonts w:ascii="方正小标宋简体" w:eastAsia="方正小标宋简体" w:hAnsi="宋体" w:cs="方正小标宋简体" w:hint="eastAsia"/>
          <w:sz w:val="44"/>
          <w:szCs w:val="44"/>
        </w:rPr>
        <w:t>年福建省社科规划项目省法学会专项申报汇总清单</w:t>
      </w:r>
    </w:p>
    <w:p w:rsidR="00495C3C" w:rsidRPr="003C275F" w:rsidRDefault="00495C3C" w:rsidP="003358C6">
      <w:pPr>
        <w:autoSpaceDN w:val="0"/>
        <w:spacing w:afterLines="100" w:line="360" w:lineRule="exact"/>
        <w:ind w:firstLineChars="100" w:firstLine="281"/>
        <w:rPr>
          <w:rFonts w:ascii="宋体"/>
          <w:sz w:val="28"/>
          <w:szCs w:val="28"/>
        </w:rPr>
      </w:pPr>
      <w:r w:rsidRPr="003C275F">
        <w:rPr>
          <w:rFonts w:ascii="宋体" w:hAnsi="宋体" w:cs="宋体" w:hint="eastAsia"/>
          <w:b/>
          <w:bCs/>
          <w:sz w:val="28"/>
          <w:szCs w:val="28"/>
        </w:rPr>
        <w:t>单位名称</w:t>
      </w:r>
      <w:r w:rsidRPr="003C275F">
        <w:rPr>
          <w:rFonts w:ascii="宋体" w:hAnsi="宋体" w:cs="宋体" w:hint="eastAsia"/>
          <w:sz w:val="28"/>
          <w:szCs w:val="28"/>
        </w:rPr>
        <w:t>：</w:t>
      </w:r>
    </w:p>
    <w:tbl>
      <w:tblPr>
        <w:tblW w:w="13320" w:type="dxa"/>
        <w:tblInd w:w="375" w:type="dxa"/>
        <w:tblLayout w:type="fixed"/>
        <w:tblCellMar>
          <w:top w:w="15" w:type="dxa"/>
          <w:left w:w="15" w:type="dxa"/>
          <w:bottom w:w="15" w:type="dxa"/>
          <w:right w:w="15" w:type="dxa"/>
        </w:tblCellMar>
        <w:tblLook w:val="00A0"/>
      </w:tblPr>
      <w:tblGrid>
        <w:gridCol w:w="692"/>
        <w:gridCol w:w="1468"/>
        <w:gridCol w:w="4140"/>
        <w:gridCol w:w="2700"/>
        <w:gridCol w:w="1620"/>
        <w:gridCol w:w="2700"/>
      </w:tblGrid>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widowControl/>
              <w:spacing w:line="600" w:lineRule="exact"/>
              <w:jc w:val="center"/>
              <w:textAlignment w:val="center"/>
              <w:rPr>
                <w:rFonts w:ascii="黑体" w:eastAsia="黑体" w:hAnsi="宋体"/>
                <w:b/>
                <w:bCs/>
                <w:color w:val="000000"/>
                <w:sz w:val="24"/>
              </w:rPr>
            </w:pPr>
            <w:r>
              <w:rPr>
                <w:rFonts w:ascii="黑体" w:eastAsia="黑体" w:hAnsi="宋体" w:cs="黑体" w:hint="eastAsia"/>
                <w:b/>
                <w:bCs/>
                <w:color w:val="000000"/>
                <w:kern w:val="0"/>
                <w:sz w:val="24"/>
              </w:rPr>
              <w:t>序号</w:t>
            </w: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widowControl/>
              <w:spacing w:line="600" w:lineRule="exact"/>
              <w:jc w:val="center"/>
              <w:textAlignment w:val="center"/>
              <w:rPr>
                <w:rFonts w:ascii="黑体" w:eastAsia="黑体" w:hAnsi="宋体"/>
                <w:b/>
                <w:bCs/>
                <w:color w:val="000000"/>
                <w:kern w:val="0"/>
                <w:sz w:val="24"/>
              </w:rPr>
            </w:pPr>
            <w:r>
              <w:rPr>
                <w:rFonts w:ascii="黑体" w:eastAsia="黑体" w:hAnsi="宋体" w:cs="黑体" w:hint="eastAsia"/>
                <w:b/>
                <w:bCs/>
                <w:color w:val="000000"/>
                <w:kern w:val="0"/>
                <w:sz w:val="24"/>
              </w:rPr>
              <w:t>负责人</w:t>
            </w: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widowControl/>
              <w:spacing w:line="600" w:lineRule="exact"/>
              <w:jc w:val="center"/>
              <w:textAlignment w:val="center"/>
              <w:rPr>
                <w:rFonts w:ascii="黑体" w:eastAsia="黑体" w:hAnsi="宋体"/>
                <w:b/>
                <w:bCs/>
                <w:color w:val="000000"/>
                <w:kern w:val="0"/>
                <w:sz w:val="24"/>
              </w:rPr>
            </w:pPr>
            <w:r>
              <w:rPr>
                <w:rFonts w:ascii="黑体" w:eastAsia="黑体" w:hAnsi="宋体" w:cs="黑体" w:hint="eastAsia"/>
                <w:b/>
                <w:bCs/>
                <w:color w:val="000000"/>
                <w:kern w:val="0"/>
                <w:sz w:val="24"/>
              </w:rPr>
              <w:t>项目名称</w:t>
            </w: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widowControl/>
              <w:spacing w:line="600" w:lineRule="exact"/>
              <w:jc w:val="center"/>
              <w:textAlignment w:val="center"/>
              <w:rPr>
                <w:rFonts w:ascii="黑体" w:eastAsia="黑体" w:hAnsi="宋体"/>
                <w:b/>
                <w:bCs/>
                <w:color w:val="000000"/>
                <w:kern w:val="0"/>
                <w:sz w:val="24"/>
              </w:rPr>
            </w:pPr>
            <w:r>
              <w:rPr>
                <w:rFonts w:ascii="黑体" w:eastAsia="黑体" w:hAnsi="宋体" w:cs="黑体" w:hint="eastAsia"/>
                <w:b/>
                <w:bCs/>
                <w:color w:val="000000"/>
                <w:kern w:val="0"/>
                <w:sz w:val="24"/>
              </w:rPr>
              <w:t>课题组成员</w:t>
            </w: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widowControl/>
              <w:spacing w:line="600" w:lineRule="exact"/>
              <w:jc w:val="center"/>
              <w:textAlignment w:val="center"/>
              <w:rPr>
                <w:rFonts w:ascii="黑体" w:eastAsia="黑体" w:hAnsi="宋体"/>
                <w:b/>
                <w:bCs/>
                <w:color w:val="000000"/>
                <w:kern w:val="0"/>
                <w:sz w:val="24"/>
              </w:rPr>
            </w:pPr>
            <w:r>
              <w:rPr>
                <w:rFonts w:ascii="黑体" w:eastAsia="黑体" w:hAnsi="宋体" w:cs="黑体" w:hint="eastAsia"/>
                <w:b/>
                <w:bCs/>
                <w:color w:val="000000"/>
                <w:kern w:val="0"/>
                <w:sz w:val="24"/>
              </w:rPr>
              <w:t>预期成果形式</w:t>
            </w: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widowControl/>
              <w:spacing w:line="600" w:lineRule="exact"/>
              <w:jc w:val="center"/>
              <w:textAlignment w:val="center"/>
              <w:rPr>
                <w:rFonts w:ascii="黑体" w:eastAsia="黑体" w:hAnsi="宋体"/>
                <w:b/>
                <w:bCs/>
                <w:color w:val="000000"/>
                <w:kern w:val="0"/>
                <w:sz w:val="24"/>
              </w:rPr>
            </w:pPr>
            <w:r>
              <w:rPr>
                <w:rFonts w:ascii="黑体" w:eastAsia="黑体" w:hAnsi="宋体" w:cs="黑体" w:hint="eastAsia"/>
                <w:b/>
                <w:bCs/>
                <w:color w:val="000000"/>
                <w:kern w:val="0"/>
                <w:sz w:val="24"/>
              </w:rPr>
              <w:t>申请人联系方式</w:t>
            </w: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EB3488" w:rsidRDefault="00495C3C" w:rsidP="008042D0">
            <w:pPr>
              <w:spacing w:line="600" w:lineRule="exact"/>
              <w:jc w:val="cente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Pr="00EB3488" w:rsidRDefault="00495C3C" w:rsidP="008042D0">
            <w:pPr>
              <w:spacing w:line="600" w:lineRule="exact"/>
              <w:jc w:val="cente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Pr="00EB3488" w:rsidRDefault="00495C3C" w:rsidP="008042D0">
            <w:pPr>
              <w:spacing w:line="600" w:lineRule="exact"/>
              <w:jc w:val="cente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Pr="00EB3488" w:rsidRDefault="00495C3C" w:rsidP="008042D0">
            <w:pPr>
              <w:spacing w:line="600" w:lineRule="exact"/>
              <w:jc w:val="cente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r>
      <w:tr w:rsidR="00495C3C" w:rsidTr="0052681F">
        <w:trPr>
          <w:trHeight w:val="567"/>
        </w:trPr>
        <w:tc>
          <w:tcPr>
            <w:tcW w:w="692"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414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c>
          <w:tcPr>
            <w:tcW w:w="2700" w:type="dxa"/>
            <w:tcBorders>
              <w:top w:val="single" w:sz="4" w:space="0" w:color="000000"/>
              <w:left w:val="single" w:sz="4" w:space="0" w:color="000000"/>
              <w:bottom w:val="single" w:sz="4" w:space="0" w:color="000000"/>
              <w:right w:val="single" w:sz="4" w:space="0" w:color="auto"/>
            </w:tcBorders>
            <w:vAlign w:val="center"/>
          </w:tcPr>
          <w:p w:rsidR="00495C3C" w:rsidRDefault="00495C3C" w:rsidP="008042D0">
            <w:pPr>
              <w:spacing w:line="600" w:lineRule="exact"/>
              <w:jc w:val="center"/>
              <w:rPr>
                <w:rFonts w:ascii="宋体"/>
                <w:color w:val="000000"/>
                <w:sz w:val="24"/>
              </w:rPr>
            </w:pPr>
          </w:p>
        </w:tc>
        <w:tc>
          <w:tcPr>
            <w:tcW w:w="1620" w:type="dxa"/>
            <w:tcBorders>
              <w:top w:val="single" w:sz="4" w:space="0" w:color="000000"/>
              <w:left w:val="single" w:sz="4" w:space="0" w:color="auto"/>
              <w:bottom w:val="single" w:sz="4" w:space="0" w:color="000000"/>
              <w:right w:val="single" w:sz="4" w:space="0" w:color="000000"/>
            </w:tcBorders>
            <w:vAlign w:val="center"/>
          </w:tcPr>
          <w:p w:rsidR="00495C3C" w:rsidRDefault="00495C3C" w:rsidP="008042D0">
            <w:pPr>
              <w:spacing w:line="600" w:lineRule="exact"/>
              <w:jc w:val="center"/>
              <w:rPr>
                <w:rFonts w:ascii="宋体"/>
                <w:color w:val="000000"/>
                <w:sz w:val="24"/>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495C3C" w:rsidRPr="003C275F" w:rsidRDefault="00495C3C" w:rsidP="008042D0">
            <w:pPr>
              <w:spacing w:line="600" w:lineRule="exact"/>
              <w:jc w:val="center"/>
            </w:pPr>
          </w:p>
        </w:tc>
      </w:tr>
    </w:tbl>
    <w:p w:rsidR="00495C3C" w:rsidRPr="00EA4ACE" w:rsidRDefault="00495C3C" w:rsidP="0052681F">
      <w:pPr>
        <w:spacing w:line="600" w:lineRule="exact"/>
        <w:rPr>
          <w:rFonts w:ascii="仿宋_GB2312" w:eastAsia="仿宋_GB2312"/>
          <w:sz w:val="32"/>
          <w:szCs w:val="32"/>
        </w:rPr>
      </w:pPr>
    </w:p>
    <w:sectPr w:rsidR="00495C3C" w:rsidRPr="00EA4ACE" w:rsidSect="0052681F">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C3C" w:rsidRDefault="00495C3C" w:rsidP="00DB10FB">
      <w:r>
        <w:separator/>
      </w:r>
    </w:p>
  </w:endnote>
  <w:endnote w:type="continuationSeparator" w:id="0">
    <w:p w:rsidR="00495C3C" w:rsidRDefault="00495C3C" w:rsidP="00DB1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panose1 w:val="03000509000000000000"/>
    <w:charset w:val="86"/>
    <w:family w:val="script"/>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C3C" w:rsidRDefault="00495C3C" w:rsidP="00CF6E9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95C3C" w:rsidRDefault="00495C3C" w:rsidP="000067C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C3C" w:rsidRPr="000067C5" w:rsidRDefault="00495C3C" w:rsidP="00CF6E90">
    <w:pPr>
      <w:pStyle w:val="Footer"/>
      <w:framePr w:wrap="around" w:vAnchor="text" w:hAnchor="margin" w:xAlign="outside" w:y="1"/>
      <w:rPr>
        <w:rStyle w:val="PageNumber"/>
        <w:rFonts w:ascii="Times New Roman" w:hAnsi="Times New Roman"/>
        <w:sz w:val="28"/>
        <w:szCs w:val="28"/>
      </w:rPr>
    </w:pPr>
    <w:r>
      <w:rPr>
        <w:rStyle w:val="PageNumber"/>
        <w:rFonts w:ascii="Times New Roman" w:hAnsi="Times New Roman"/>
        <w:sz w:val="28"/>
        <w:szCs w:val="28"/>
      </w:rPr>
      <w:t xml:space="preserve">— </w:t>
    </w:r>
    <w:r w:rsidRPr="000067C5">
      <w:rPr>
        <w:rStyle w:val="PageNumber"/>
        <w:rFonts w:ascii="Times New Roman" w:hAnsi="Times New Roman"/>
        <w:sz w:val="28"/>
        <w:szCs w:val="28"/>
      </w:rPr>
      <w:fldChar w:fldCharType="begin"/>
    </w:r>
    <w:r w:rsidRPr="000067C5">
      <w:rPr>
        <w:rStyle w:val="PageNumber"/>
        <w:rFonts w:ascii="Times New Roman" w:hAnsi="Times New Roman"/>
        <w:sz w:val="28"/>
        <w:szCs w:val="28"/>
      </w:rPr>
      <w:instrText xml:space="preserve">PAGE  </w:instrText>
    </w:r>
    <w:r w:rsidRPr="000067C5">
      <w:rPr>
        <w:rStyle w:val="PageNumber"/>
        <w:rFonts w:ascii="Times New Roman" w:hAnsi="Times New Roman"/>
        <w:sz w:val="28"/>
        <w:szCs w:val="28"/>
      </w:rPr>
      <w:fldChar w:fldCharType="separate"/>
    </w:r>
    <w:r>
      <w:rPr>
        <w:rStyle w:val="PageNumber"/>
        <w:rFonts w:ascii="Times New Roman" w:hAnsi="Times New Roman"/>
        <w:noProof/>
        <w:sz w:val="28"/>
        <w:szCs w:val="28"/>
      </w:rPr>
      <w:t>6</w:t>
    </w:r>
    <w:r w:rsidRPr="000067C5">
      <w:rPr>
        <w:rStyle w:val="PageNumber"/>
        <w:rFonts w:ascii="Times New Roman" w:hAnsi="Times New Roman"/>
        <w:sz w:val="28"/>
        <w:szCs w:val="28"/>
      </w:rPr>
      <w:fldChar w:fldCharType="end"/>
    </w:r>
    <w:r>
      <w:rPr>
        <w:rStyle w:val="PageNumber"/>
        <w:rFonts w:ascii="Times New Roman" w:hAnsi="Times New Roman"/>
        <w:sz w:val="28"/>
        <w:szCs w:val="28"/>
      </w:rPr>
      <w:t xml:space="preserve"> —</w:t>
    </w:r>
  </w:p>
  <w:p w:rsidR="00495C3C" w:rsidRDefault="00495C3C" w:rsidP="000067C5">
    <w:pPr>
      <w:pStyle w:val="Footer"/>
      <w:ind w:right="360" w:firstLine="360"/>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strokeweight=".5pt">
          <v:textbox style="mso-fit-shape-to-text:t" inset="0,0,0,0">
            <w:txbxContent>
              <w:p w:rsidR="00495C3C" w:rsidRDefault="00495C3C">
                <w:pPr>
                  <w:snapToGrid w:val="0"/>
                  <w:rPr>
                    <w:sz w:val="1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C3C" w:rsidRDefault="00495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C3C" w:rsidRDefault="00495C3C" w:rsidP="00DB10FB">
      <w:r>
        <w:separator/>
      </w:r>
    </w:p>
  </w:footnote>
  <w:footnote w:type="continuationSeparator" w:id="0">
    <w:p w:rsidR="00495C3C" w:rsidRDefault="00495C3C" w:rsidP="00DB10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C3C" w:rsidRDefault="00495C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C3C" w:rsidRDefault="00495C3C" w:rsidP="00E22A9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C3C" w:rsidRDefault="00495C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745059"/>
    <w:rsid w:val="00000506"/>
    <w:rsid w:val="000067C5"/>
    <w:rsid w:val="00010DCD"/>
    <w:rsid w:val="000128A0"/>
    <w:rsid w:val="0002292D"/>
    <w:rsid w:val="00030526"/>
    <w:rsid w:val="00037783"/>
    <w:rsid w:val="000438E7"/>
    <w:rsid w:val="00082AB6"/>
    <w:rsid w:val="00092B24"/>
    <w:rsid w:val="000A00C7"/>
    <w:rsid w:val="000B4684"/>
    <w:rsid w:val="000C6258"/>
    <w:rsid w:val="000D2C8F"/>
    <w:rsid w:val="000D3A18"/>
    <w:rsid w:val="000D4C71"/>
    <w:rsid w:val="000D79DF"/>
    <w:rsid w:val="000E47D5"/>
    <w:rsid w:val="000E6248"/>
    <w:rsid w:val="000F2BBC"/>
    <w:rsid w:val="000F5118"/>
    <w:rsid w:val="00100988"/>
    <w:rsid w:val="00112EE8"/>
    <w:rsid w:val="001148ED"/>
    <w:rsid w:val="00115069"/>
    <w:rsid w:val="001212D6"/>
    <w:rsid w:val="00131502"/>
    <w:rsid w:val="00136F00"/>
    <w:rsid w:val="00136FC8"/>
    <w:rsid w:val="00143D5A"/>
    <w:rsid w:val="00146BD8"/>
    <w:rsid w:val="0017612F"/>
    <w:rsid w:val="0017781D"/>
    <w:rsid w:val="00187A9D"/>
    <w:rsid w:val="00190F7E"/>
    <w:rsid w:val="001A2671"/>
    <w:rsid w:val="001A5E33"/>
    <w:rsid w:val="001B0CC0"/>
    <w:rsid w:val="001B4E6F"/>
    <w:rsid w:val="001C05B3"/>
    <w:rsid w:val="001C2864"/>
    <w:rsid w:val="001D2A03"/>
    <w:rsid w:val="001D73AC"/>
    <w:rsid w:val="001E7F2C"/>
    <w:rsid w:val="00206898"/>
    <w:rsid w:val="00207B26"/>
    <w:rsid w:val="002137F8"/>
    <w:rsid w:val="00213D85"/>
    <w:rsid w:val="00213ED9"/>
    <w:rsid w:val="00214464"/>
    <w:rsid w:val="00216272"/>
    <w:rsid w:val="002277DF"/>
    <w:rsid w:val="0024457E"/>
    <w:rsid w:val="00245813"/>
    <w:rsid w:val="00257758"/>
    <w:rsid w:val="00257A7F"/>
    <w:rsid w:val="00273D94"/>
    <w:rsid w:val="00286D98"/>
    <w:rsid w:val="00293E74"/>
    <w:rsid w:val="002A79C3"/>
    <w:rsid w:val="002B11D9"/>
    <w:rsid w:val="002B6C76"/>
    <w:rsid w:val="002C16A1"/>
    <w:rsid w:val="002C4113"/>
    <w:rsid w:val="002D08F1"/>
    <w:rsid w:val="002D385B"/>
    <w:rsid w:val="002E126E"/>
    <w:rsid w:val="002E222C"/>
    <w:rsid w:val="002E4E1A"/>
    <w:rsid w:val="002E598A"/>
    <w:rsid w:val="002F0650"/>
    <w:rsid w:val="00300056"/>
    <w:rsid w:val="00301E80"/>
    <w:rsid w:val="003038A9"/>
    <w:rsid w:val="00305061"/>
    <w:rsid w:val="00306651"/>
    <w:rsid w:val="00313BC0"/>
    <w:rsid w:val="0032058A"/>
    <w:rsid w:val="00326776"/>
    <w:rsid w:val="00326C6A"/>
    <w:rsid w:val="003358C6"/>
    <w:rsid w:val="00335B2E"/>
    <w:rsid w:val="00355F9E"/>
    <w:rsid w:val="00365A48"/>
    <w:rsid w:val="00384A07"/>
    <w:rsid w:val="003A256C"/>
    <w:rsid w:val="003A2CAB"/>
    <w:rsid w:val="003A6A0F"/>
    <w:rsid w:val="003C275F"/>
    <w:rsid w:val="003C47D3"/>
    <w:rsid w:val="003F2FFB"/>
    <w:rsid w:val="00416784"/>
    <w:rsid w:val="004171E1"/>
    <w:rsid w:val="00436BBB"/>
    <w:rsid w:val="004373B8"/>
    <w:rsid w:val="00437C21"/>
    <w:rsid w:val="00445C38"/>
    <w:rsid w:val="0045405F"/>
    <w:rsid w:val="00454C98"/>
    <w:rsid w:val="00462081"/>
    <w:rsid w:val="00465899"/>
    <w:rsid w:val="00484CE4"/>
    <w:rsid w:val="00487A43"/>
    <w:rsid w:val="00493A60"/>
    <w:rsid w:val="004944A9"/>
    <w:rsid w:val="004948C7"/>
    <w:rsid w:val="00495C3C"/>
    <w:rsid w:val="004A2C9F"/>
    <w:rsid w:val="004A5E39"/>
    <w:rsid w:val="004A7D99"/>
    <w:rsid w:val="004B144D"/>
    <w:rsid w:val="004B5E0E"/>
    <w:rsid w:val="004D1ADA"/>
    <w:rsid w:val="004E3745"/>
    <w:rsid w:val="004E3BA0"/>
    <w:rsid w:val="004F59C4"/>
    <w:rsid w:val="00504D86"/>
    <w:rsid w:val="0052681F"/>
    <w:rsid w:val="00527CFC"/>
    <w:rsid w:val="00537E25"/>
    <w:rsid w:val="00555BDA"/>
    <w:rsid w:val="00565F53"/>
    <w:rsid w:val="0057221E"/>
    <w:rsid w:val="00575980"/>
    <w:rsid w:val="00585B4F"/>
    <w:rsid w:val="0058735B"/>
    <w:rsid w:val="00591FA2"/>
    <w:rsid w:val="005B0AC9"/>
    <w:rsid w:val="005B301E"/>
    <w:rsid w:val="005C2782"/>
    <w:rsid w:val="005C4415"/>
    <w:rsid w:val="005C4CF8"/>
    <w:rsid w:val="005C5F85"/>
    <w:rsid w:val="005E1169"/>
    <w:rsid w:val="00606585"/>
    <w:rsid w:val="00607158"/>
    <w:rsid w:val="0061486B"/>
    <w:rsid w:val="0061591E"/>
    <w:rsid w:val="00640EFC"/>
    <w:rsid w:val="00670BCD"/>
    <w:rsid w:val="00671C3E"/>
    <w:rsid w:val="0067394C"/>
    <w:rsid w:val="0069097A"/>
    <w:rsid w:val="006B210A"/>
    <w:rsid w:val="006B4CE8"/>
    <w:rsid w:val="006C0699"/>
    <w:rsid w:val="006C098C"/>
    <w:rsid w:val="006D2917"/>
    <w:rsid w:val="006D4F34"/>
    <w:rsid w:val="006D59C5"/>
    <w:rsid w:val="006E1985"/>
    <w:rsid w:val="006E797D"/>
    <w:rsid w:val="006F237D"/>
    <w:rsid w:val="006F4DBF"/>
    <w:rsid w:val="00704966"/>
    <w:rsid w:val="00711931"/>
    <w:rsid w:val="00776940"/>
    <w:rsid w:val="00782D9D"/>
    <w:rsid w:val="00794432"/>
    <w:rsid w:val="007B6998"/>
    <w:rsid w:val="007D1480"/>
    <w:rsid w:val="007D7C7E"/>
    <w:rsid w:val="007F5EF7"/>
    <w:rsid w:val="008042D0"/>
    <w:rsid w:val="0080615B"/>
    <w:rsid w:val="0081388A"/>
    <w:rsid w:val="00827E06"/>
    <w:rsid w:val="0083209C"/>
    <w:rsid w:val="00881F05"/>
    <w:rsid w:val="00882120"/>
    <w:rsid w:val="00891B9D"/>
    <w:rsid w:val="008948AE"/>
    <w:rsid w:val="00895A06"/>
    <w:rsid w:val="008B067C"/>
    <w:rsid w:val="008B3535"/>
    <w:rsid w:val="008B4300"/>
    <w:rsid w:val="008C3E5F"/>
    <w:rsid w:val="008C44B9"/>
    <w:rsid w:val="008F10B7"/>
    <w:rsid w:val="008F70D8"/>
    <w:rsid w:val="0090145B"/>
    <w:rsid w:val="0091279A"/>
    <w:rsid w:val="00915F46"/>
    <w:rsid w:val="00930EFC"/>
    <w:rsid w:val="00943189"/>
    <w:rsid w:val="009462F4"/>
    <w:rsid w:val="00954DD2"/>
    <w:rsid w:val="00981425"/>
    <w:rsid w:val="00981D86"/>
    <w:rsid w:val="00986DB2"/>
    <w:rsid w:val="00987B4B"/>
    <w:rsid w:val="00991BEC"/>
    <w:rsid w:val="009A01DE"/>
    <w:rsid w:val="009A2AB7"/>
    <w:rsid w:val="009A3C8C"/>
    <w:rsid w:val="009B06C3"/>
    <w:rsid w:val="009C26FB"/>
    <w:rsid w:val="009E3F90"/>
    <w:rsid w:val="009F3751"/>
    <w:rsid w:val="00A0302D"/>
    <w:rsid w:val="00A20896"/>
    <w:rsid w:val="00A24C6A"/>
    <w:rsid w:val="00A26E4F"/>
    <w:rsid w:val="00A311D3"/>
    <w:rsid w:val="00A315D8"/>
    <w:rsid w:val="00A42C11"/>
    <w:rsid w:val="00A471CE"/>
    <w:rsid w:val="00A510B6"/>
    <w:rsid w:val="00A534AC"/>
    <w:rsid w:val="00A72318"/>
    <w:rsid w:val="00A87782"/>
    <w:rsid w:val="00A915F7"/>
    <w:rsid w:val="00A95AAE"/>
    <w:rsid w:val="00AA1F87"/>
    <w:rsid w:val="00AA6426"/>
    <w:rsid w:val="00AA7BE6"/>
    <w:rsid w:val="00AB5A7A"/>
    <w:rsid w:val="00AD252C"/>
    <w:rsid w:val="00AD6A1B"/>
    <w:rsid w:val="00AE4260"/>
    <w:rsid w:val="00AE4822"/>
    <w:rsid w:val="00B21DAA"/>
    <w:rsid w:val="00B2634F"/>
    <w:rsid w:val="00B4137A"/>
    <w:rsid w:val="00B74FA9"/>
    <w:rsid w:val="00B85662"/>
    <w:rsid w:val="00B91BA6"/>
    <w:rsid w:val="00B9657E"/>
    <w:rsid w:val="00BC2608"/>
    <w:rsid w:val="00BC3F33"/>
    <w:rsid w:val="00BD41FC"/>
    <w:rsid w:val="00BF5CC9"/>
    <w:rsid w:val="00C008BA"/>
    <w:rsid w:val="00C11ABD"/>
    <w:rsid w:val="00C17851"/>
    <w:rsid w:val="00C52D4E"/>
    <w:rsid w:val="00C54E00"/>
    <w:rsid w:val="00C6394A"/>
    <w:rsid w:val="00C657B7"/>
    <w:rsid w:val="00C87C37"/>
    <w:rsid w:val="00CA6158"/>
    <w:rsid w:val="00CA7C31"/>
    <w:rsid w:val="00CC1DB9"/>
    <w:rsid w:val="00CF6E90"/>
    <w:rsid w:val="00D062EB"/>
    <w:rsid w:val="00D10F9C"/>
    <w:rsid w:val="00D17003"/>
    <w:rsid w:val="00D301BF"/>
    <w:rsid w:val="00D33C33"/>
    <w:rsid w:val="00D41D1C"/>
    <w:rsid w:val="00D47EB5"/>
    <w:rsid w:val="00D530F9"/>
    <w:rsid w:val="00D5322F"/>
    <w:rsid w:val="00D56D5F"/>
    <w:rsid w:val="00D6297A"/>
    <w:rsid w:val="00D65B29"/>
    <w:rsid w:val="00D65CAB"/>
    <w:rsid w:val="00D77BDA"/>
    <w:rsid w:val="00D835E6"/>
    <w:rsid w:val="00DA754E"/>
    <w:rsid w:val="00DB10FB"/>
    <w:rsid w:val="00DB5E40"/>
    <w:rsid w:val="00DD23EA"/>
    <w:rsid w:val="00DE278F"/>
    <w:rsid w:val="00DF5EBF"/>
    <w:rsid w:val="00E0163D"/>
    <w:rsid w:val="00E16626"/>
    <w:rsid w:val="00E22A9F"/>
    <w:rsid w:val="00E259CF"/>
    <w:rsid w:val="00E27174"/>
    <w:rsid w:val="00E32BEC"/>
    <w:rsid w:val="00E3720D"/>
    <w:rsid w:val="00E57E4B"/>
    <w:rsid w:val="00E8240B"/>
    <w:rsid w:val="00E90E7E"/>
    <w:rsid w:val="00E952F6"/>
    <w:rsid w:val="00EA1618"/>
    <w:rsid w:val="00EA2CAC"/>
    <w:rsid w:val="00EA4ACE"/>
    <w:rsid w:val="00EB3488"/>
    <w:rsid w:val="00EC504C"/>
    <w:rsid w:val="00EC5B52"/>
    <w:rsid w:val="00EC7DB5"/>
    <w:rsid w:val="00EF36CE"/>
    <w:rsid w:val="00F04412"/>
    <w:rsid w:val="00F077D5"/>
    <w:rsid w:val="00F16FEC"/>
    <w:rsid w:val="00F403B5"/>
    <w:rsid w:val="00F40DA4"/>
    <w:rsid w:val="00F41350"/>
    <w:rsid w:val="00F44DF2"/>
    <w:rsid w:val="00F50943"/>
    <w:rsid w:val="00F50992"/>
    <w:rsid w:val="00F5385B"/>
    <w:rsid w:val="00F62BAF"/>
    <w:rsid w:val="00F64062"/>
    <w:rsid w:val="00F72655"/>
    <w:rsid w:val="00F73FD3"/>
    <w:rsid w:val="00F97263"/>
    <w:rsid w:val="00FA19B8"/>
    <w:rsid w:val="00FC0757"/>
    <w:rsid w:val="00FC1A67"/>
    <w:rsid w:val="00FC2B58"/>
    <w:rsid w:val="00FC3039"/>
    <w:rsid w:val="00FD07BA"/>
    <w:rsid w:val="00FE125D"/>
    <w:rsid w:val="00FE2403"/>
    <w:rsid w:val="00FE53D1"/>
    <w:rsid w:val="00FE60EE"/>
    <w:rsid w:val="00FE7DA6"/>
    <w:rsid w:val="14761438"/>
    <w:rsid w:val="16265F65"/>
    <w:rsid w:val="188A3129"/>
    <w:rsid w:val="21412BE6"/>
    <w:rsid w:val="25DD6E5C"/>
    <w:rsid w:val="2F6977F7"/>
    <w:rsid w:val="3C265C07"/>
    <w:rsid w:val="3E8654F9"/>
    <w:rsid w:val="4F0D7152"/>
    <w:rsid w:val="4FDD4C2B"/>
    <w:rsid w:val="53DF4CCE"/>
    <w:rsid w:val="55CD5C58"/>
    <w:rsid w:val="5E14111E"/>
    <w:rsid w:val="6DD830D8"/>
    <w:rsid w:val="6F573342"/>
    <w:rsid w:val="7A93584A"/>
    <w:rsid w:val="7C7450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B10FB"/>
    <w:pPr>
      <w:widowControl w:val="0"/>
      <w:jc w:val="both"/>
    </w:pPr>
    <w:rPr>
      <w:rFonts w:ascii="Calibri" w:hAnsi="Calibri"/>
      <w:szCs w:val="24"/>
    </w:rPr>
  </w:style>
  <w:style w:type="paragraph" w:styleId="Heading2">
    <w:name w:val="heading 2"/>
    <w:basedOn w:val="Normal"/>
    <w:next w:val="Normal"/>
    <w:link w:val="Heading2Char"/>
    <w:uiPriority w:val="99"/>
    <w:qFormat/>
    <w:rsid w:val="00DB10FB"/>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locked/>
    <w:rsid w:val="00DB10FB"/>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B10FB"/>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DB10FB"/>
    <w:rPr>
      <w:rFonts w:ascii="Calibri" w:hAnsi="Calibri" w:cs="Times New Roman"/>
      <w:b/>
      <w:bCs/>
      <w:sz w:val="32"/>
      <w:szCs w:val="32"/>
    </w:rPr>
  </w:style>
  <w:style w:type="paragraph" w:styleId="BodyText">
    <w:name w:val="Body Text"/>
    <w:basedOn w:val="Normal"/>
    <w:link w:val="BodyTextChar"/>
    <w:uiPriority w:val="99"/>
    <w:rsid w:val="00DB10FB"/>
    <w:pPr>
      <w:adjustRightInd w:val="0"/>
      <w:jc w:val="left"/>
    </w:pPr>
    <w:rPr>
      <w:rFonts w:ascii="Times New Roman" w:hAnsi="Times New Roman"/>
      <w:szCs w:val="20"/>
    </w:rPr>
  </w:style>
  <w:style w:type="character" w:customStyle="1" w:styleId="BodyTextChar">
    <w:name w:val="Body Text Char"/>
    <w:basedOn w:val="DefaultParagraphFont"/>
    <w:link w:val="BodyText"/>
    <w:uiPriority w:val="99"/>
    <w:semiHidden/>
    <w:locked/>
    <w:rsid w:val="00DB10FB"/>
    <w:rPr>
      <w:rFonts w:ascii="Calibri" w:hAnsi="Calibri" w:cs="Times New Roman"/>
      <w:sz w:val="24"/>
      <w:szCs w:val="24"/>
    </w:rPr>
  </w:style>
  <w:style w:type="paragraph" w:styleId="BalloonText">
    <w:name w:val="Balloon Text"/>
    <w:basedOn w:val="Normal"/>
    <w:link w:val="BalloonTextChar"/>
    <w:uiPriority w:val="99"/>
    <w:semiHidden/>
    <w:locked/>
    <w:rsid w:val="00DB10FB"/>
    <w:rPr>
      <w:sz w:val="18"/>
      <w:szCs w:val="18"/>
    </w:rPr>
  </w:style>
  <w:style w:type="character" w:customStyle="1" w:styleId="BalloonTextChar">
    <w:name w:val="Balloon Text Char"/>
    <w:basedOn w:val="DefaultParagraphFont"/>
    <w:link w:val="BalloonText"/>
    <w:uiPriority w:val="99"/>
    <w:semiHidden/>
    <w:locked/>
    <w:rsid w:val="00DB10FB"/>
    <w:rPr>
      <w:rFonts w:ascii="Calibri" w:hAnsi="Calibri" w:cs="Times New Roman"/>
      <w:sz w:val="2"/>
    </w:rPr>
  </w:style>
  <w:style w:type="paragraph" w:styleId="Footer">
    <w:name w:val="footer"/>
    <w:basedOn w:val="Normal"/>
    <w:link w:val="FooterChar"/>
    <w:uiPriority w:val="99"/>
    <w:rsid w:val="00DB10F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B10FB"/>
    <w:rPr>
      <w:rFonts w:ascii="Calibri" w:hAnsi="Calibri" w:cs="Times New Roman"/>
      <w:sz w:val="18"/>
      <w:szCs w:val="18"/>
    </w:rPr>
  </w:style>
  <w:style w:type="paragraph" w:styleId="Header">
    <w:name w:val="header"/>
    <w:basedOn w:val="Normal"/>
    <w:link w:val="HeaderChar"/>
    <w:uiPriority w:val="99"/>
    <w:rsid w:val="00DB10F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B10FB"/>
    <w:rPr>
      <w:rFonts w:ascii="Calibri" w:hAnsi="Calibri" w:cs="Times New Roman"/>
      <w:sz w:val="18"/>
      <w:szCs w:val="18"/>
    </w:rPr>
  </w:style>
  <w:style w:type="paragraph" w:styleId="NormalWeb">
    <w:name w:val="Normal (Web)"/>
    <w:basedOn w:val="Normal"/>
    <w:uiPriority w:val="99"/>
    <w:rsid w:val="00DB10FB"/>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locked/>
    <w:rsid w:val="00DB10FB"/>
    <w:rPr>
      <w:rFonts w:cs="Times New Roman"/>
      <w:b/>
      <w:bCs/>
    </w:rPr>
  </w:style>
  <w:style w:type="character" w:styleId="PageNumber">
    <w:name w:val="page number"/>
    <w:basedOn w:val="DefaultParagraphFont"/>
    <w:uiPriority w:val="99"/>
    <w:rsid w:val="00DB10FB"/>
    <w:rPr>
      <w:rFonts w:cs="Times New Roman"/>
    </w:rPr>
  </w:style>
  <w:style w:type="character" w:styleId="Emphasis">
    <w:name w:val="Emphasis"/>
    <w:basedOn w:val="DefaultParagraphFont"/>
    <w:uiPriority w:val="99"/>
    <w:qFormat/>
    <w:locked/>
    <w:rsid w:val="00DB10FB"/>
    <w:rPr>
      <w:rFonts w:cs="Times New Roman"/>
      <w:i/>
      <w:iCs/>
    </w:rPr>
  </w:style>
  <w:style w:type="character" w:styleId="Hyperlink">
    <w:name w:val="Hyperlink"/>
    <w:basedOn w:val="DefaultParagraphFont"/>
    <w:uiPriority w:val="99"/>
    <w:rsid w:val="00DB10FB"/>
    <w:rPr>
      <w:rFonts w:cs="Times New Roman"/>
      <w:color w:val="0000FF"/>
      <w:u w:val="single"/>
    </w:rPr>
  </w:style>
  <w:style w:type="paragraph" w:customStyle="1" w:styleId="Char">
    <w:name w:val="Char"/>
    <w:basedOn w:val="Normal"/>
    <w:uiPriority w:val="99"/>
    <w:rsid w:val="00DB10FB"/>
    <w:pPr>
      <w:widowControl/>
      <w:spacing w:after="160" w:line="240" w:lineRule="exact"/>
      <w:jc w:val="left"/>
    </w:pPr>
    <w:rPr>
      <w:rFonts w:ascii="Verdana" w:hAnsi="Verdana"/>
      <w:kern w:val="0"/>
      <w:sz w:val="20"/>
      <w:szCs w:val="20"/>
      <w:lang w:eastAsia="en-US"/>
    </w:rPr>
  </w:style>
  <w:style w:type="paragraph" w:customStyle="1" w:styleId="a">
    <w:name w:val="列出段落"/>
    <w:basedOn w:val="Normal"/>
    <w:uiPriority w:val="99"/>
    <w:rsid w:val="00DB10FB"/>
    <w:pPr>
      <w:ind w:firstLineChars="200" w:firstLine="420"/>
    </w:pPr>
    <w:rPr>
      <w:szCs w:val="22"/>
    </w:rPr>
  </w:style>
  <w:style w:type="paragraph" w:customStyle="1" w:styleId="CharCharCharChar">
    <w:name w:val="Char Char Char Char"/>
    <w:basedOn w:val="Normal"/>
    <w:uiPriority w:val="99"/>
    <w:rsid w:val="00DB10F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Date">
    <w:name w:val="Date"/>
    <w:basedOn w:val="Normal"/>
    <w:next w:val="Normal"/>
    <w:link w:val="DateChar"/>
    <w:uiPriority w:val="99"/>
    <w:locked/>
    <w:rsid w:val="0052681F"/>
    <w:pPr>
      <w:ind w:leftChars="2500" w:left="100"/>
    </w:pPr>
  </w:style>
  <w:style w:type="character" w:customStyle="1" w:styleId="DateChar">
    <w:name w:val="Date Char"/>
    <w:basedOn w:val="DefaultParagraphFont"/>
    <w:link w:val="Date"/>
    <w:uiPriority w:val="99"/>
    <w:semiHidden/>
    <w:locked/>
    <w:rsid w:val="00585B4F"/>
    <w:rPr>
      <w:rFonts w:ascii="Calibri" w:hAnsi="Calibri" w:cs="Times New Roman"/>
      <w:sz w:val="24"/>
      <w:szCs w:val="24"/>
    </w:rPr>
  </w:style>
  <w:style w:type="paragraph" w:styleId="BodyTextIndent">
    <w:name w:val="Body Text Indent"/>
    <w:basedOn w:val="Normal"/>
    <w:link w:val="BodyTextIndentChar"/>
    <w:uiPriority w:val="99"/>
    <w:locked/>
    <w:rsid w:val="0052681F"/>
    <w:pPr>
      <w:spacing w:after="120"/>
      <w:ind w:leftChars="200" w:left="420"/>
    </w:pPr>
  </w:style>
  <w:style w:type="character" w:customStyle="1" w:styleId="BodyTextIndentChar">
    <w:name w:val="Body Text Indent Char"/>
    <w:basedOn w:val="DefaultParagraphFont"/>
    <w:link w:val="BodyTextIndent"/>
    <w:uiPriority w:val="99"/>
    <w:semiHidden/>
    <w:locked/>
    <w:rsid w:val="00585B4F"/>
    <w:rPr>
      <w:rFonts w:ascii="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7038;&#31665;fjsfxhy@163.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37038;&#31665;fjsfxhy@163.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aidu.com/link?url=pzNa-AbfzgLG9WkkAnaCd2s1WkJvIbwMgT_5xXOYTcg4Bir0D5AL7SFJcR4x0PkdKLOCgqC3vn0_vMMreOAnSsoczxR79l5nHY4W4V0Y7qnjsZ0DYyKQTgR93Cm3fMoa0nRw4LwCsDFft9voYNNN02VTiMsIit8q85kmbPgWf60NfsIBU7adiUTO1dGF8rBcC8xvFoPfEAdegKYVp-Foi7Xv-ZucSkpgn2T0fD4W8MYvxkOwlJ_1-olbMuEa8Fx46c9Z_weCKVrohr6pC7VxHj2IRjAoAfwvpVUJwlyD-J6juuQWKTxz0QM9MvmcFscCx4eGNN4CWouBUEEzjhJJm_"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12</Pages>
  <Words>2876</Words>
  <Characters>2876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关于申报推荐2016年省社科规划项目</dc:title>
  <dc:subject/>
  <dc:creator>Lenovo</dc:creator>
  <cp:keywords/>
  <dc:description/>
  <cp:lastModifiedBy>Windows 用户</cp:lastModifiedBy>
  <cp:revision>2</cp:revision>
  <cp:lastPrinted>2020-09-29T09:24:00Z</cp:lastPrinted>
  <dcterms:created xsi:type="dcterms:W3CDTF">2020-09-30T01:29:00Z</dcterms:created>
  <dcterms:modified xsi:type="dcterms:W3CDTF">2020-09-30T01:29:00Z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