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1"/>
          <w:w w:val="93"/>
          <w:kern w:val="0"/>
          <w:sz w:val="44"/>
          <w:szCs w:val="44"/>
          <w:fitText w:val="8360" w:id="0"/>
        </w:rPr>
        <w:t>202</w:t>
      </w:r>
      <w:r>
        <w:rPr>
          <w:rFonts w:hint="eastAsia" w:ascii="方正小标宋简体" w:eastAsia="方正小标宋简体"/>
          <w:spacing w:val="1"/>
          <w:w w:val="93"/>
          <w:kern w:val="0"/>
          <w:sz w:val="44"/>
          <w:szCs w:val="44"/>
          <w:fitText w:val="8360" w:id="0"/>
          <w:lang w:val="en-US" w:eastAsia="zh-CN"/>
        </w:rPr>
        <w:t>4</w:t>
      </w:r>
      <w:r>
        <w:rPr>
          <w:rFonts w:hint="eastAsia" w:ascii="方正小标宋简体" w:eastAsia="方正小标宋简体"/>
          <w:spacing w:val="1"/>
          <w:w w:val="93"/>
          <w:kern w:val="0"/>
          <w:sz w:val="44"/>
          <w:szCs w:val="44"/>
          <w:fitText w:val="8360" w:id="0"/>
        </w:rPr>
        <w:t>年文化和旅游部部级社科研究项目论证</w:t>
      </w:r>
      <w:r>
        <w:rPr>
          <w:rFonts w:hint="eastAsia" w:ascii="方正小标宋简体" w:eastAsia="方正小标宋简体"/>
          <w:spacing w:val="19"/>
          <w:w w:val="93"/>
          <w:kern w:val="0"/>
          <w:sz w:val="44"/>
          <w:szCs w:val="44"/>
          <w:fitText w:val="8360" w:id="0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方正小标宋简体" w:eastAsia="方正小标宋简体"/>
          <w:szCs w:val="32"/>
        </w:rPr>
      </w:pPr>
      <w:r>
        <w:rPr>
          <w:rFonts w:hint="eastAsia"/>
        </w:rPr>
        <w:t>项目名称：                      对应选题</w:t>
      </w:r>
      <w:r>
        <w:rPr>
          <w:rFonts w:hint="eastAsia" w:eastAsia="仿宋_GB2312"/>
          <w:lang w:eastAsia="zh-CN"/>
        </w:rPr>
        <w:t>方向</w:t>
      </w:r>
      <w:r>
        <w:rPr>
          <w:rFonts w:hint="eastAsia"/>
        </w:rPr>
        <w:t>编号：</w:t>
      </w:r>
    </w:p>
    <w:tbl>
      <w:tblPr>
        <w:tblStyle w:val="7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8" w:hRule="atLeast"/>
        </w:trPr>
        <w:tc>
          <w:tcPr>
            <w:tcW w:w="90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4"/>
              <w:textAlignment w:val="auto"/>
              <w:rPr>
                <w:rFonts w:hint="eastAsia" w:eastAsia="仿宋_GB2312"/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</w:rPr>
              <w:t>填写参考提示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/>
                <w:sz w:val="24"/>
                <w:szCs w:val="21"/>
              </w:rPr>
              <w:t>限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1"/>
              </w:rPr>
              <w:t>3000</w:t>
            </w:r>
            <w:r>
              <w:rPr>
                <w:rFonts w:hint="eastAsia"/>
                <w:sz w:val="24"/>
                <w:szCs w:val="21"/>
              </w:rPr>
              <w:t>字以内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4"/>
              <w:textAlignment w:val="auto"/>
              <w:rPr>
                <w:rFonts w:hint="eastAsia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</w:rPr>
              <w:t>.研究的主要内容、基本思路、重点难点及创新之处。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4"/>
              <w:textAlignment w:val="auto"/>
              <w:rPr>
                <w:rFonts w:hint="eastAsia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1"/>
              </w:rPr>
              <w:t>2.</w:t>
            </w:r>
            <w:r>
              <w:rPr>
                <w:rFonts w:hint="eastAsia"/>
                <w:sz w:val="24"/>
                <w:szCs w:val="21"/>
              </w:rPr>
              <w:t>研究成果拟转化方式（请在方框内打钩，至少选择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</w:rPr>
              <w:t>项）：□研究成果转化为实践活动，可作为行业案例推广经验；□研究成果可转化为具体项目并付诸实施；□研究成果可转化为政策措施或工作方案；□研究成果可转化为公开发表的学术成果</w:t>
            </w:r>
          </w:p>
          <w:p>
            <w:pPr>
              <w:keepNext w:val="0"/>
              <w:keepLines w:val="0"/>
              <w:pageBreakBefore w:val="0"/>
              <w:tabs>
                <w:tab w:val="left" w:pos="4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 w:ascii="仿宋_GB2312"/>
                <w:sz w:val="21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8" w:header="851" w:footer="1134" w:gutter="0"/>
      <w:cols w:space="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TdkMzdkOWM3MzQwZTM3NmE2NTUwMmYzYWRjZGQifQ=="/>
  </w:docVars>
  <w:rsids>
    <w:rsidRoot w:val="136057EB"/>
    <w:rsid w:val="098C2823"/>
    <w:rsid w:val="130F2EC6"/>
    <w:rsid w:val="136057EB"/>
    <w:rsid w:val="14D644DD"/>
    <w:rsid w:val="18162DBA"/>
    <w:rsid w:val="39692779"/>
    <w:rsid w:val="3B071FC7"/>
    <w:rsid w:val="3CFB4D1E"/>
    <w:rsid w:val="42165E02"/>
    <w:rsid w:val="5E4A340D"/>
    <w:rsid w:val="69D90DE9"/>
    <w:rsid w:val="7225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579" w:lineRule="exact"/>
      <w:jc w:val="left"/>
    </w:pPr>
    <w:rPr>
      <w:rFonts w:ascii="Times New Roman" w:hAnsi="Times New Roman" w:eastAsia="仿宋_GB2312" w:cs="Times New Roman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2022-12-29T03:36:00Z</dcterms:created>
  <dc:creator>Wang</dc:creator>
  <cp:lastModifiedBy>DELL-SS</cp:lastModifiedBy>
  <dcterms:modified xsi:type="dcterms:W3CDTF">2023-12-18T02:09:22Z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D212884FD2E24BBEB20613C0954BCD48</vt:lpwstr>
  </property>
</Properties>
</file>