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900" w:lineRule="exact"/>
        <w:jc w:val="center"/>
        <w:rPr>
          <w:rFonts w:ascii="宋体" w:hAnsi="宋体" w:eastAsia="小标宋"/>
          <w:sz w:val="56"/>
          <w:szCs w:val="56"/>
        </w:rPr>
      </w:pPr>
      <w:r>
        <w:rPr>
          <w:rFonts w:hint="eastAsia" w:ascii="宋体" w:hAnsi="宋体" w:eastAsia="小标宋"/>
          <w:sz w:val="56"/>
          <w:szCs w:val="56"/>
        </w:rPr>
        <w:t>2019年福建省“最美科技工作者”</w:t>
      </w:r>
    </w:p>
    <w:p>
      <w:pPr>
        <w:spacing w:beforeLines="100" w:line="900" w:lineRule="exact"/>
        <w:jc w:val="center"/>
        <w:rPr>
          <w:rFonts w:ascii="宋体" w:hAnsi="宋体" w:eastAsia="小标宋"/>
          <w:sz w:val="56"/>
          <w:szCs w:val="56"/>
        </w:rPr>
      </w:pPr>
      <w:r>
        <w:rPr>
          <w:rFonts w:hint="eastAsia" w:ascii="宋体" w:hAnsi="宋体" w:eastAsia="小标宋"/>
          <w:sz w:val="56"/>
          <w:szCs w:val="56"/>
        </w:rPr>
        <w:t>推荐表</w:t>
      </w: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800" w:lineRule="exact"/>
        <w:ind w:firstLine="1506" w:firstLineChars="5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</w:p>
    <w:p>
      <w:pPr>
        <w:spacing w:line="800" w:lineRule="exact"/>
        <w:ind w:firstLine="1512" w:firstLineChars="37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ascii="宋体" w:hAnsi="宋体"/>
          <w:b/>
          <w:kern w:val="0"/>
          <w:sz w:val="30"/>
          <w:szCs w:val="30"/>
        </w:rPr>
        <w:t>位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800" w:lineRule="exact"/>
        <w:ind w:firstLine="1512" w:firstLineChars="37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ascii="宋体" w:hAnsi="宋体"/>
          <w:b/>
          <w:kern w:val="0"/>
          <w:sz w:val="30"/>
          <w:szCs w:val="30"/>
        </w:rPr>
        <w:t>位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800" w:lineRule="exact"/>
        <w:rPr>
          <w:rFonts w:ascii="宋体" w:hAnsi="宋体"/>
          <w:b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填报日期：</w:t>
      </w:r>
      <w:r>
        <w:rPr>
          <w:rFonts w:ascii="宋体" w:hAnsi="宋体"/>
          <w:sz w:val="30"/>
          <w:szCs w:val="30"/>
        </w:rPr>
        <w:t>201</w:t>
      </w:r>
      <w:r>
        <w:rPr>
          <w:rFonts w:hint="eastAsia" w:ascii="宋体" w:hAnsi="宋体"/>
          <w:sz w:val="30"/>
          <w:szCs w:val="30"/>
        </w:rPr>
        <w:t>9年    月    日</w:t>
      </w:r>
    </w:p>
    <w:p>
      <w:pPr>
        <w:spacing w:line="640" w:lineRule="exact"/>
        <w:jc w:val="center"/>
        <w:rPr>
          <w:rFonts w:ascii="宋体" w:hAnsi="宋体" w:eastAsia="黑体"/>
        </w:rPr>
      </w:pPr>
    </w:p>
    <w:p>
      <w:pPr>
        <w:spacing w:line="640" w:lineRule="exact"/>
        <w:jc w:val="center"/>
        <w:rPr>
          <w:rFonts w:ascii="宋体" w:hAnsi="宋体" w:eastAsia="黑体"/>
        </w:rPr>
      </w:pPr>
    </w:p>
    <w:p>
      <w:pPr>
        <w:spacing w:line="640" w:lineRule="exact"/>
        <w:jc w:val="center"/>
        <w:rPr>
          <w:rFonts w:ascii="宋体" w:hAnsi="宋体" w:eastAsia="小标宋"/>
          <w:sz w:val="44"/>
          <w:szCs w:val="44"/>
        </w:rPr>
      </w:pPr>
      <w:r>
        <w:rPr>
          <w:rFonts w:hint="eastAsia" w:ascii="宋体" w:hAnsi="宋体" w:eastAsia="小标宋"/>
          <w:sz w:val="44"/>
          <w:szCs w:val="44"/>
        </w:rPr>
        <w:t>填表说明</w:t>
      </w:r>
    </w:p>
    <w:p>
      <w:pPr>
        <w:spacing w:line="340" w:lineRule="exact"/>
        <w:ind w:firstLine="480"/>
        <w:jc w:val="left"/>
        <w:rPr>
          <w:rFonts w:ascii="宋体" w:hAnsi="宋体"/>
          <w:sz w:val="24"/>
          <w:szCs w:val="28"/>
        </w:rPr>
      </w:pPr>
    </w:p>
    <w:p>
      <w:pPr>
        <w:spacing w:line="5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1．所在单位：填写候选人人事关系所在单位，应为法人单位。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2．推荐单位：各设区市委宣传部、科协、科技局，平潭综合实验区宣传部、科协、社会事业局，各省级学会、高校科协作为推荐单位，由哪个单位推荐的，填写单位名称。</w:t>
      </w:r>
    </w:p>
    <w:p>
      <w:pPr>
        <w:adjustRightInd w:val="0"/>
        <w:spacing w:line="500" w:lineRule="exact"/>
        <w:ind w:right="-147" w:rightChars="-7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3．推荐表中所涉及日期统一用阿拉伯数字，如2019年01月01日。</w:t>
      </w:r>
    </w:p>
    <w:p>
      <w:pPr>
        <w:adjustRightInd w:val="0"/>
        <w:spacing w:line="500" w:lineRule="exact"/>
        <w:ind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4．照片为小2寸正面免冠彩色标准照，将照片电子版插入本表。</w:t>
      </w:r>
    </w:p>
    <w:p>
      <w:pPr>
        <w:spacing w:line="5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专业技术职务：应填写具体的职务，如“研究员”“研究员级高级工程师”等，请勿填写“正高”“副高”等。</w:t>
      </w:r>
    </w:p>
    <w:p>
      <w:pPr>
        <w:adjustRightInd w:val="0"/>
        <w:spacing w:line="500" w:lineRule="exact"/>
        <w:ind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7．工作经历从中专或大学毕业后填起，含科普工作经历。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8．主要事迹和贡献3000字左右，内容应客观真实地反映候选人精神风貌、感人事迹、社会影响、所获重要奖励等情况。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</w:t>
      </w:r>
      <w:r>
        <w:rPr>
          <w:rFonts w:hint="eastAsia" w:ascii="宋体" w:hAnsi="宋体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500" w:lineRule="exact"/>
        <w:ind w:firstLine="561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楷体简体"/>
                <w:sz w:val="24"/>
              </w:rPr>
            </w:pPr>
            <w:r>
              <w:rPr>
                <w:rFonts w:hint="eastAsia" w:ascii="宋体" w:hAnsi="宋体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6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主要事迹和贡献（3000字左右）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宋体" w:hAnsi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宋体" w:hAnsi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候选人签名</w:t>
            </w:r>
            <w:r>
              <w:rPr>
                <w:rFonts w:hint="eastAsia" w:ascii="宋体" w:hAnsi="宋体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587"/>
    <w:rsid w:val="003132FE"/>
    <w:rsid w:val="00553587"/>
    <w:rsid w:val="00684404"/>
    <w:rsid w:val="00EE0E55"/>
    <w:rsid w:val="00F50B3D"/>
    <w:rsid w:val="00FA23A4"/>
    <w:rsid w:val="00FA7E1B"/>
    <w:rsid w:val="31C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2019-05-13T08:24:00Z</dcterms:created>
  <dc:creator>admin</dc:creator>
  <cp:lastModifiedBy>寂寞化石</cp:lastModifiedBy>
  <cp:lastPrinted>2019-05-15T06:52:10Z</cp:lastPrinted>
  <dcterms:modified xsi:type="dcterms:W3CDTF">2019-05-15T06:59:54Z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