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eastAsia="黑体"/>
          <w:bCs/>
          <w:color w:val="000000"/>
          <w:sz w:val="24"/>
          <w:szCs w:val="24"/>
          <w:vertAlign w:val="baseline"/>
          <w:lang w:val="en-US" w:eastAsia="zh-CN"/>
        </w:rPr>
      </w:pPr>
      <w:r>
        <w:rPr>
          <w:rFonts w:hint="eastAsia" w:eastAsia="黑体"/>
          <w:bCs/>
          <w:color w:val="000000"/>
          <w:sz w:val="24"/>
          <w:szCs w:val="24"/>
          <w:lang w:val="en-US" w:eastAsia="zh-CN"/>
        </w:rPr>
        <w:t xml:space="preserve">                                 </w:t>
      </w:r>
    </w:p>
    <w:tbl>
      <w:tblPr>
        <w:tblStyle w:val="4"/>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0"/>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right"/>
        </w:trPr>
        <w:tc>
          <w:tcPr>
            <w:tcW w:w="2200" w:type="dxa"/>
            <w:vAlign w:val="top"/>
          </w:tcPr>
          <w:p>
            <w:pPr>
              <w:spacing w:line="240" w:lineRule="auto"/>
              <w:jc w:val="both"/>
              <w:rPr>
                <w:rFonts w:hint="eastAsia" w:eastAsia="黑体"/>
                <w:bCs/>
                <w:color w:val="000000"/>
                <w:sz w:val="24"/>
                <w:szCs w:val="24"/>
                <w:vertAlign w:val="baseline"/>
                <w:lang w:val="en-US" w:eastAsia="zh-CN"/>
              </w:rPr>
            </w:pPr>
            <w:r>
              <w:rPr>
                <w:rFonts w:hint="eastAsia" w:eastAsia="黑体"/>
                <w:bCs/>
                <w:color w:val="000000"/>
                <w:sz w:val="24"/>
                <w:szCs w:val="24"/>
                <w:lang w:val="en-US" w:eastAsia="zh-CN"/>
              </w:rPr>
              <w:t>类型</w:t>
            </w:r>
            <w:r>
              <w:rPr>
                <w:rFonts w:eastAsia="黑体"/>
                <w:bCs/>
                <w:color w:val="000000"/>
                <w:sz w:val="32"/>
                <w:szCs w:val="32"/>
              </w:rPr>
              <w:t xml:space="preserve"> </w:t>
            </w:r>
          </w:p>
        </w:tc>
        <w:tc>
          <w:tcPr>
            <w:tcW w:w="1667" w:type="dxa"/>
          </w:tcPr>
          <w:p>
            <w:pPr>
              <w:spacing w:line="240" w:lineRule="auto"/>
              <w:jc w:val="both"/>
              <w:rPr>
                <w:rFonts w:hint="eastAsia" w:eastAsia="黑体"/>
                <w:bCs/>
                <w:color w:val="000000"/>
                <w:sz w:val="24"/>
                <w:szCs w:val="24"/>
                <w:vertAlign w:val="baseline"/>
                <w:lang w:val="en-US" w:eastAsia="zh-CN"/>
              </w:rPr>
            </w:pPr>
            <w:r>
              <w:rPr>
                <w:rFonts w:hint="eastAsia" w:eastAsia="黑体"/>
                <w:bCs/>
                <w:color w:val="000000"/>
                <w:sz w:val="24"/>
                <w:szCs w:val="24"/>
                <w:lang w:eastAsia="zh-CN"/>
              </w:rPr>
              <w:t>领域</w:t>
            </w:r>
            <w:r>
              <w:rPr>
                <w:rFonts w:eastAsia="黑体"/>
                <w:bCs/>
                <w:color w:val="000000"/>
                <w:sz w:val="32"/>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00" w:type="dxa"/>
            <w:vAlign w:val="top"/>
          </w:tcPr>
          <w:p>
            <w:pPr>
              <w:spacing w:line="240" w:lineRule="auto"/>
              <w:jc w:val="both"/>
              <w:rPr>
                <w:rFonts w:hint="default" w:eastAsia="黑体"/>
                <w:bCs/>
                <w:color w:val="000000"/>
                <w:sz w:val="24"/>
                <w:szCs w:val="24"/>
                <w:vertAlign w:val="baseline"/>
                <w:lang w:val="en-US" w:eastAsia="zh-CN"/>
              </w:rPr>
            </w:pP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科研创新团队</w:t>
            </w:r>
          </w:p>
        </w:tc>
        <w:tc>
          <w:tcPr>
            <w:tcW w:w="1667" w:type="dxa"/>
          </w:tcPr>
          <w:p>
            <w:pPr>
              <w:spacing w:line="240" w:lineRule="auto"/>
              <w:jc w:val="right"/>
              <w:rPr>
                <w:rFonts w:hint="eastAsia" w:eastAsia="黑体"/>
                <w:bCs/>
                <w:color w:val="000000"/>
                <w:sz w:val="24"/>
                <w:szCs w:val="24"/>
                <w:vertAlign w:val="baseline"/>
                <w:lang w:val="en-US" w:eastAsia="zh-CN"/>
              </w:rPr>
            </w:pP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）人文社科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00" w:type="dxa"/>
            <w:vAlign w:val="top"/>
          </w:tcPr>
          <w:p>
            <w:pPr>
              <w:spacing w:line="240" w:lineRule="auto"/>
              <w:jc w:val="both"/>
              <w:rPr>
                <w:rFonts w:hint="eastAsia" w:eastAsia="黑体"/>
                <w:bCs/>
                <w:color w:val="000000"/>
                <w:sz w:val="24"/>
                <w:szCs w:val="24"/>
                <w:vertAlign w:val="baseline"/>
                <w:lang w:val="en-US" w:eastAsia="zh-CN"/>
              </w:rPr>
            </w:pP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青年博士团队</w:t>
            </w:r>
          </w:p>
        </w:tc>
        <w:tc>
          <w:tcPr>
            <w:tcW w:w="1667" w:type="dxa"/>
          </w:tcPr>
          <w:p>
            <w:pPr>
              <w:spacing w:line="240" w:lineRule="auto"/>
              <w:jc w:val="both"/>
              <w:rPr>
                <w:rFonts w:hint="eastAsia" w:eastAsia="黑体"/>
                <w:bCs/>
                <w:color w:val="000000"/>
                <w:sz w:val="24"/>
                <w:szCs w:val="24"/>
                <w:vertAlign w:val="baseline"/>
                <w:lang w:val="en-US" w:eastAsia="zh-CN"/>
              </w:rPr>
            </w:pPr>
            <w:r>
              <w:rPr>
                <w:rFonts w:hint="eastAsia" w:eastAsia="仿宋_GB2312"/>
                <w:bCs/>
                <w:color w:val="000000"/>
                <w:sz w:val="24"/>
                <w:szCs w:val="24"/>
                <w:u w:val="none"/>
                <w:lang w:eastAsia="zh-CN"/>
              </w:rPr>
              <w:t>（</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）理</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工</w:t>
            </w:r>
            <w:r>
              <w:rPr>
                <w:rFonts w:hint="eastAsia" w:eastAsia="仿宋_GB2312"/>
                <w:bCs/>
                <w:color w:val="000000"/>
                <w:sz w:val="24"/>
                <w:szCs w:val="24"/>
                <w:u w:val="none"/>
                <w:lang w:val="en-US" w:eastAsia="zh-CN"/>
              </w:rPr>
              <w:t xml:space="preserve"> </w:t>
            </w:r>
            <w:r>
              <w:rPr>
                <w:rFonts w:hint="eastAsia" w:eastAsia="仿宋_GB2312"/>
                <w:bCs/>
                <w:color w:val="000000"/>
                <w:sz w:val="24"/>
                <w:szCs w:val="24"/>
                <w:u w:val="none"/>
                <w:lang w:eastAsia="zh-CN"/>
              </w:rPr>
              <w:t>科</w:t>
            </w:r>
          </w:p>
        </w:tc>
      </w:tr>
    </w:tbl>
    <w:p>
      <w:pPr>
        <w:spacing w:line="240" w:lineRule="auto"/>
        <w:jc w:val="center"/>
        <w:rPr>
          <w:rFonts w:eastAsia="黑体"/>
          <w:bCs/>
          <w:color w:val="000000"/>
          <w:sz w:val="32"/>
          <w:szCs w:val="32"/>
        </w:rPr>
      </w:pPr>
      <w:r>
        <w:rPr>
          <w:rFonts w:hint="eastAsia" w:eastAsia="黑体"/>
          <w:bCs/>
          <w:color w:val="000000"/>
          <w:sz w:val="24"/>
          <w:szCs w:val="24"/>
          <w:lang w:val="en-US" w:eastAsia="zh-CN"/>
        </w:rPr>
        <w:t xml:space="preserve">               </w:t>
      </w:r>
      <w:r>
        <w:rPr>
          <w:rFonts w:eastAsia="黑体"/>
          <w:bCs/>
          <w:color w:val="000000"/>
          <w:sz w:val="32"/>
          <w:szCs w:val="32"/>
        </w:rPr>
        <w:t xml:space="preserve">                      </w:t>
      </w:r>
    </w:p>
    <w:p>
      <w:pPr>
        <w:spacing w:line="240" w:lineRule="auto"/>
        <w:jc w:val="center"/>
        <w:rPr>
          <w:rFonts w:hint="eastAsia" w:eastAsia="仿宋_GB2312"/>
          <w:bCs/>
          <w:color w:val="000000"/>
          <w:sz w:val="24"/>
          <w:szCs w:val="24"/>
          <w:u w:val="none"/>
          <w:lang w:eastAsia="zh-CN"/>
        </w:rPr>
      </w:pPr>
      <w:r>
        <w:rPr>
          <w:rFonts w:hint="eastAsia" w:eastAsia="仿宋_GB2312"/>
          <w:bCs/>
          <w:color w:val="000000"/>
          <w:sz w:val="24"/>
          <w:szCs w:val="24"/>
          <w:u w:val="none"/>
          <w:lang w:val="en-US" w:eastAsia="zh-CN"/>
        </w:rPr>
        <w:t xml:space="preserve">                                                        </w:t>
      </w:r>
    </w:p>
    <w:p>
      <w:pPr>
        <w:spacing w:line="540" w:lineRule="exact"/>
        <w:jc w:val="left"/>
        <w:rPr>
          <w:rFonts w:eastAsia="仿宋_GB2312"/>
          <w:bCs/>
          <w:color w:val="000000"/>
          <w:sz w:val="32"/>
          <w:szCs w:val="32"/>
        </w:rPr>
      </w:pPr>
    </w:p>
    <w:p>
      <w:pPr>
        <w:spacing w:line="540" w:lineRule="exact"/>
        <w:jc w:val="left"/>
        <w:rPr>
          <w:rFonts w:eastAsia="仿宋_GB2312"/>
          <w:bCs/>
          <w:color w:val="000000"/>
          <w:sz w:val="32"/>
          <w:szCs w:val="32"/>
        </w:rPr>
      </w:pPr>
    </w:p>
    <w:p>
      <w:pPr>
        <w:spacing w:line="540" w:lineRule="exact"/>
        <w:ind w:left="420"/>
        <w:rPr>
          <w:rFonts w:eastAsia="仿宋_GB2312"/>
          <w:b/>
          <w:bCs/>
          <w:color w:val="000000"/>
          <w:sz w:val="36"/>
        </w:rPr>
      </w:pPr>
    </w:p>
    <w:p>
      <w:pPr>
        <w:spacing w:line="600" w:lineRule="exact"/>
        <w:jc w:val="center"/>
        <w:rPr>
          <w:rFonts w:eastAsia="黑体"/>
          <w:b/>
          <w:bCs/>
          <w:color w:val="000000"/>
          <w:sz w:val="52"/>
        </w:rPr>
      </w:pPr>
      <w:r>
        <w:rPr>
          <w:rFonts w:hint="eastAsia" w:eastAsia="黑体"/>
          <w:b/>
          <w:bCs/>
          <w:color w:val="000000"/>
          <w:sz w:val="52"/>
          <w:lang w:eastAsia="zh-CN"/>
        </w:rPr>
        <w:t>福建江夏学院科研</w:t>
      </w:r>
      <w:r>
        <w:rPr>
          <w:rFonts w:hint="eastAsia" w:eastAsia="黑体"/>
          <w:b/>
          <w:bCs/>
          <w:color w:val="000000"/>
          <w:sz w:val="52"/>
        </w:rPr>
        <w:t>创新团队</w:t>
      </w:r>
      <w:r>
        <w:rPr>
          <w:rFonts w:eastAsia="黑体"/>
          <w:b/>
          <w:bCs/>
          <w:color w:val="000000"/>
          <w:sz w:val="52"/>
        </w:rPr>
        <w:t>申请书</w:t>
      </w:r>
    </w:p>
    <w:p>
      <w:pPr>
        <w:spacing w:line="540" w:lineRule="exact"/>
        <w:ind w:left="420"/>
        <w:jc w:val="center"/>
        <w:rPr>
          <w:rFonts w:eastAsia="仿宋_GB2312"/>
          <w:b/>
          <w:bCs/>
          <w:color w:val="000000"/>
          <w:sz w:val="32"/>
        </w:rPr>
      </w:pPr>
    </w:p>
    <w:p>
      <w:pPr>
        <w:spacing w:line="540" w:lineRule="exact"/>
        <w:rPr>
          <w:rFonts w:eastAsia="仿宋_GB2312"/>
          <w:b/>
          <w:bCs/>
          <w:color w:val="000000"/>
          <w:sz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1059" w:firstLineChars="327"/>
        <w:textAlignment w:val="auto"/>
        <w:rPr>
          <w:rFonts w:hint="eastAsia" w:eastAsia="仿宋_GB2312"/>
          <w:color w:val="000000"/>
          <w:sz w:val="30"/>
          <w:szCs w:val="30"/>
          <w:u w:val="single"/>
        </w:rPr>
      </w:pPr>
      <w:r>
        <w:rPr>
          <w:rFonts w:eastAsia="仿宋_GB2312"/>
          <w:color w:val="000000"/>
          <w:spacing w:val="12"/>
          <w:sz w:val="30"/>
          <w:szCs w:val="30"/>
        </w:rPr>
        <w:t>团队名称</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059" w:firstLineChars="327"/>
        <w:textAlignment w:val="auto"/>
        <w:rPr>
          <w:rFonts w:hint="eastAsia" w:eastAsia="仿宋_GB2312"/>
          <w:color w:val="000000"/>
          <w:spacing w:val="12"/>
          <w:sz w:val="30"/>
          <w:szCs w:val="30"/>
          <w:lang w:eastAsia="zh-CN"/>
        </w:rPr>
      </w:pPr>
      <w:r>
        <w:rPr>
          <w:rFonts w:hint="eastAsia" w:eastAsia="仿宋_GB2312"/>
          <w:color w:val="000000"/>
          <w:spacing w:val="12"/>
          <w:sz w:val="30"/>
          <w:szCs w:val="30"/>
          <w:lang w:eastAsia="zh-CN"/>
        </w:rPr>
        <w:t>依托学院</w:t>
      </w:r>
      <w:r>
        <w:rPr>
          <w:rFonts w:hint="eastAsia" w:eastAsia="仿宋_GB2312"/>
          <w:color w:val="000000"/>
          <w:spacing w:val="12"/>
          <w:sz w:val="30"/>
          <w:szCs w:val="30"/>
        </w:rPr>
        <w:t>（盖章）</w:t>
      </w:r>
      <w:r>
        <w:rPr>
          <w:rFonts w:eastAsia="仿宋_GB2312"/>
          <w:color w:val="000000"/>
          <w:spacing w:val="12"/>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pacing w:val="12"/>
          <w:sz w:val="30"/>
          <w:szCs w:val="30"/>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059" w:firstLineChars="327"/>
        <w:textAlignment w:val="auto"/>
        <w:rPr>
          <w:rFonts w:eastAsia="仿宋_GB2312"/>
          <w:color w:val="000000"/>
          <w:spacing w:val="12"/>
          <w:sz w:val="30"/>
          <w:szCs w:val="30"/>
        </w:rPr>
      </w:pPr>
      <w:r>
        <w:rPr>
          <w:rFonts w:hint="eastAsia" w:eastAsia="仿宋_GB2312"/>
          <w:color w:val="000000"/>
          <w:spacing w:val="12"/>
          <w:sz w:val="30"/>
          <w:szCs w:val="30"/>
          <w:lang w:eastAsia="zh-CN"/>
        </w:rPr>
        <w:t>联系人：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pacing w:val="12"/>
          <w:sz w:val="30"/>
          <w:szCs w:val="30"/>
        </w:rPr>
        <w:t xml:space="preserve">  </w:t>
      </w:r>
      <w:r>
        <w:rPr>
          <w:rFonts w:hint="eastAsia" w:eastAsia="仿宋_GB2312"/>
          <w:color w:val="000000"/>
          <w:spacing w:val="12"/>
          <w:sz w:val="30"/>
          <w:szCs w:val="30"/>
          <w:lang w:val="en-US" w:eastAsia="zh-CN"/>
        </w:rPr>
        <w:t xml:space="preserve">   </w:t>
      </w:r>
      <w:r>
        <w:rPr>
          <w:rFonts w:eastAsia="仿宋_GB2312"/>
          <w:color w:val="000000"/>
          <w:spacing w:val="12"/>
          <w:sz w:val="30"/>
          <w:szCs w:val="30"/>
        </w:rPr>
        <w:t xml:space="preserve">                       </w:t>
      </w:r>
      <w:r>
        <w:rPr>
          <w:rFonts w:hint="eastAsia" w:eastAsia="仿宋_GB2312"/>
          <w:color w:val="000000"/>
          <w:spacing w:val="12"/>
          <w:sz w:val="30"/>
          <w:szCs w:val="30"/>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059" w:firstLineChars="327"/>
        <w:textAlignment w:val="auto"/>
        <w:rPr>
          <w:rFonts w:hint="eastAsia" w:eastAsia="仿宋_GB2312"/>
          <w:color w:val="000000"/>
          <w:spacing w:val="12"/>
          <w:sz w:val="30"/>
          <w:szCs w:val="30"/>
          <w:lang w:val="en-US" w:eastAsia="zh-CN"/>
        </w:rPr>
      </w:pPr>
      <w:r>
        <w:rPr>
          <w:rFonts w:eastAsia="仿宋_GB2312"/>
          <w:color w:val="000000"/>
          <w:spacing w:val="12"/>
          <w:sz w:val="30"/>
          <w:szCs w:val="30"/>
        </w:rPr>
        <w:t>联系电话：</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eastAsia="仿宋_GB2312"/>
          <w:color w:val="000000"/>
          <w:spacing w:val="12"/>
          <w:sz w:val="30"/>
          <w:szCs w:val="30"/>
        </w:rPr>
        <w:t xml:space="preserve"> </w:t>
      </w:r>
      <w:r>
        <w:rPr>
          <w:rFonts w:hint="eastAsia" w:eastAsia="仿宋_GB2312"/>
          <w:color w:val="000000"/>
          <w:spacing w:val="12"/>
          <w:sz w:val="30"/>
          <w:szCs w:val="30"/>
        </w:rPr>
        <w:t xml:space="preserve">    </w:t>
      </w:r>
      <w:r>
        <w:rPr>
          <w:rFonts w:hint="eastAsia" w:eastAsia="仿宋_GB2312"/>
          <w:color w:val="000000"/>
          <w:spacing w:val="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059" w:firstLineChars="327"/>
        <w:textAlignment w:val="auto"/>
        <w:rPr>
          <w:rFonts w:hint="eastAsia" w:eastAsia="仿宋_GB2312"/>
          <w:color w:val="000000"/>
          <w:spacing w:val="12"/>
          <w:sz w:val="30"/>
          <w:szCs w:val="30"/>
          <w:lang w:val="en-US" w:eastAsia="zh-CN"/>
        </w:rPr>
      </w:pPr>
      <w:r>
        <w:rPr>
          <w:rFonts w:eastAsia="仿宋_GB2312"/>
          <w:color w:val="000000"/>
          <w:spacing w:val="12"/>
          <w:sz w:val="30"/>
          <w:szCs w:val="30"/>
        </w:rPr>
        <w:t>申报日期：</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pacing w:val="12"/>
          <w:sz w:val="30"/>
          <w:szCs w:val="30"/>
        </w:rPr>
        <w:t xml:space="preserve">   </w:t>
      </w:r>
      <w:r>
        <w:rPr>
          <w:rFonts w:hint="eastAsia" w:eastAsia="仿宋_GB2312"/>
          <w:color w:val="000000"/>
          <w:spacing w:val="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b/>
          <w:bCs/>
          <w:color w:val="000000"/>
          <w:sz w:val="36"/>
          <w:szCs w:val="36"/>
        </w:rPr>
      </w:pPr>
      <w:r>
        <w:rPr>
          <w:rFonts w:hint="eastAsia" w:eastAsia="黑体"/>
          <w:b/>
          <w:bCs/>
          <w:color w:val="000000"/>
          <w:sz w:val="36"/>
          <w:szCs w:val="36"/>
        </w:rPr>
        <w:t xml:space="preserve"> </w:t>
      </w: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pStyle w:val="2"/>
        <w:spacing w:before="0" w:beforeAutospacing="0" w:after="0" w:afterAutospacing="0" w:line="540" w:lineRule="exact"/>
        <w:ind w:firstLine="2560" w:firstLineChars="800"/>
        <w:jc w:val="both"/>
        <w:rPr>
          <w:rFonts w:hint="eastAsia" w:ascii="黑体" w:eastAsia="黑体"/>
          <w:bCs/>
          <w:color w:val="000000"/>
          <w:sz w:val="32"/>
          <w:szCs w:val="32"/>
          <w:lang w:eastAsia="zh-CN"/>
        </w:rPr>
      </w:pPr>
    </w:p>
    <w:p>
      <w:pPr>
        <w:pStyle w:val="2"/>
        <w:spacing w:before="0" w:beforeAutospacing="0" w:after="0" w:afterAutospacing="0" w:line="540" w:lineRule="exact"/>
        <w:ind w:firstLine="2560" w:firstLineChars="800"/>
        <w:jc w:val="both"/>
        <w:rPr>
          <w:rFonts w:hint="eastAsia" w:ascii="黑体" w:eastAsia="黑体"/>
          <w:bCs/>
          <w:color w:val="000000"/>
          <w:sz w:val="32"/>
          <w:szCs w:val="32"/>
          <w:lang w:eastAsia="zh-CN"/>
        </w:rPr>
      </w:pPr>
    </w:p>
    <w:p>
      <w:pPr>
        <w:pStyle w:val="2"/>
        <w:spacing w:before="0" w:beforeAutospacing="0" w:after="0" w:afterAutospacing="0" w:line="540" w:lineRule="exact"/>
        <w:ind w:left="0" w:leftChars="0" w:firstLine="0" w:firstLineChars="0"/>
        <w:jc w:val="center"/>
        <w:rPr>
          <w:rFonts w:hint="eastAsia" w:ascii="黑体" w:eastAsia="黑体"/>
          <w:bCs/>
          <w:color w:val="000000"/>
          <w:sz w:val="32"/>
          <w:szCs w:val="32"/>
          <w:lang w:eastAsia="zh-CN"/>
        </w:rPr>
      </w:pPr>
      <w:r>
        <w:rPr>
          <w:rFonts w:hint="eastAsia" w:ascii="黑体" w:eastAsia="黑体"/>
          <w:bCs/>
          <w:color w:val="000000"/>
          <w:sz w:val="32"/>
          <w:szCs w:val="32"/>
          <w:lang w:eastAsia="zh-CN"/>
        </w:rPr>
        <w:t>福建江夏学院科研处</w:t>
      </w:r>
    </w:p>
    <w:p>
      <w:pPr>
        <w:pStyle w:val="2"/>
        <w:spacing w:before="0" w:beforeAutospacing="0" w:after="0" w:afterAutospacing="0" w:line="540" w:lineRule="exact"/>
        <w:jc w:val="center"/>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lang w:val="en-US" w:eastAsia="zh-CN"/>
        </w:rPr>
        <w:t>二零二三</w:t>
      </w:r>
      <w:r>
        <w:rPr>
          <w:rFonts w:hint="eastAsia" w:ascii="黑体" w:hAnsi="Times New Roman" w:eastAsia="黑体" w:cs="Times New Roman"/>
          <w:bCs/>
          <w:color w:val="000000"/>
          <w:sz w:val="32"/>
          <w:szCs w:val="32"/>
        </w:rPr>
        <w:t>年</w:t>
      </w:r>
      <w:r>
        <w:rPr>
          <w:rFonts w:hint="eastAsia" w:ascii="黑体" w:hAnsi="Times New Roman" w:eastAsia="黑体" w:cs="Times New Roman"/>
          <w:bCs/>
          <w:color w:val="000000"/>
          <w:sz w:val="32"/>
          <w:szCs w:val="32"/>
          <w:lang w:val="en-US" w:eastAsia="zh-CN"/>
        </w:rPr>
        <w:t>五</w:t>
      </w:r>
      <w:bookmarkStart w:id="0" w:name="_GoBack"/>
      <w:bookmarkEnd w:id="0"/>
      <w:r>
        <w:rPr>
          <w:rFonts w:hint="eastAsia" w:ascii="黑体" w:hAnsi="Times New Roman" w:eastAsia="黑体" w:cs="Times New Roman"/>
          <w:bCs/>
          <w:color w:val="000000"/>
          <w:sz w:val="32"/>
          <w:szCs w:val="32"/>
        </w:rPr>
        <w:t>月</w:t>
      </w:r>
    </w:p>
    <w:p>
      <w:pPr>
        <w:pStyle w:val="2"/>
        <w:spacing w:before="0" w:beforeAutospacing="0" w:after="0" w:afterAutospacing="0" w:line="540" w:lineRule="exact"/>
        <w:jc w:val="center"/>
        <w:rPr>
          <w:rFonts w:ascii="Times New Roman" w:hAnsi="Times New Roman" w:eastAsia="黑体" w:cs="Times New Roman"/>
          <w:b/>
          <w:bCs/>
          <w:color w:val="000000"/>
          <w:sz w:val="36"/>
          <w:szCs w:val="36"/>
        </w:rPr>
      </w:pPr>
      <w:r>
        <w:rPr>
          <w:rFonts w:ascii="Times New Roman" w:hAnsi="Times New Roman" w:eastAsia="黑体" w:cs="Times New Roman"/>
          <w:b/>
          <w:bCs/>
          <w:color w:val="000000"/>
          <w:sz w:val="36"/>
          <w:szCs w:val="36"/>
        </w:rPr>
        <w:t>编写说明</w:t>
      </w:r>
    </w:p>
    <w:p>
      <w:pPr>
        <w:pStyle w:val="2"/>
        <w:spacing w:before="0" w:beforeAutospacing="0" w:after="0" w:afterAutospacing="0" w:line="540" w:lineRule="exact"/>
        <w:jc w:val="center"/>
        <w:rPr>
          <w:rFonts w:ascii="Times New Roman" w:hAnsi="Times New Roman" w:eastAsia="黑体" w:cs="Times New Roman"/>
          <w:b/>
          <w:bCs/>
          <w:color w:val="000000"/>
          <w:sz w:val="48"/>
          <w:szCs w:val="48"/>
        </w:rPr>
      </w:pPr>
    </w:p>
    <w:p>
      <w:pPr>
        <w:pStyle w:val="2"/>
        <w:spacing w:before="0" w:beforeAutospacing="0" w:after="0" w:afterAutospacing="0" w:line="54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一、编写前要仔细阅读申报条件和申报材料要求；</w:t>
      </w:r>
    </w:p>
    <w:p>
      <w:pPr>
        <w:pStyle w:val="2"/>
        <w:spacing w:before="0" w:beforeAutospacing="0" w:after="0" w:afterAutospacing="0" w:line="54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二、编写要严肃认真、实事求是、内容翔实、文字精炼；</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lang w:eastAsia="zh-CN"/>
        </w:rPr>
        <w:t>三</w:t>
      </w:r>
      <w:r>
        <w:rPr>
          <w:rFonts w:ascii="Times New Roman" w:hAnsi="Times New Roman" w:eastAsia="华文仿宋" w:cs="Times New Roman"/>
          <w:sz w:val="28"/>
          <w:szCs w:val="28"/>
        </w:rPr>
        <w:t>、“专业技术职位”指受聘的工作岗位，如教授、副教授、研究员、副研究员等；</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lang w:eastAsia="zh-CN"/>
        </w:rPr>
        <w:t>四</w:t>
      </w:r>
      <w:r>
        <w:rPr>
          <w:rFonts w:ascii="Times New Roman" w:hAnsi="Times New Roman" w:eastAsia="华文仿宋" w:cs="Times New Roman"/>
          <w:sz w:val="28"/>
          <w:szCs w:val="28"/>
        </w:rPr>
        <w:t>、</w:t>
      </w:r>
      <w:r>
        <w:rPr>
          <w:rFonts w:eastAsia="华文仿宋"/>
          <w:sz w:val="28"/>
          <w:szCs w:val="28"/>
        </w:rPr>
        <w:t>申请书至少有一份原件，每份申请书上均应附证明材料复印件；</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lang w:eastAsia="zh-CN"/>
        </w:rPr>
        <w:t>五</w:t>
      </w:r>
      <w:r>
        <w:rPr>
          <w:rFonts w:ascii="Times New Roman" w:hAnsi="Times New Roman" w:eastAsia="华文仿宋" w:cs="Times New Roman"/>
          <w:sz w:val="28"/>
          <w:szCs w:val="28"/>
        </w:rPr>
        <w:t>、</w:t>
      </w:r>
      <w:r>
        <w:rPr>
          <w:rFonts w:hint="eastAsia" w:eastAsia="华文仿宋"/>
          <w:sz w:val="28"/>
          <w:szCs w:val="28"/>
        </w:rPr>
        <w:t>“十一、专家组评审意见”栏学校不用填写；</w:t>
      </w:r>
    </w:p>
    <w:p>
      <w:pPr>
        <w:pStyle w:val="2"/>
        <w:spacing w:before="0" w:beforeAutospacing="0" w:after="0" w:afterAutospacing="0" w:line="540" w:lineRule="exact"/>
        <w:ind w:left="560" w:hanging="560" w:hangingChars="200"/>
        <w:rPr>
          <w:rFonts w:hint="eastAsia" w:ascii="Times New Roman" w:hAnsi="Times New Roman" w:eastAsia="华文仿宋" w:cs="Times New Roman"/>
          <w:sz w:val="28"/>
          <w:szCs w:val="28"/>
          <w:lang w:eastAsia="zh-CN"/>
        </w:rPr>
      </w:pPr>
      <w:r>
        <w:rPr>
          <w:rFonts w:hint="eastAsia" w:ascii="Times New Roman" w:hAnsi="Times New Roman" w:eastAsia="华文仿宋" w:cs="Times New Roman"/>
          <w:sz w:val="28"/>
          <w:szCs w:val="28"/>
          <w:lang w:eastAsia="zh-CN"/>
        </w:rPr>
        <w:t>六</w:t>
      </w:r>
      <w:r>
        <w:rPr>
          <w:rFonts w:hint="eastAsia" w:ascii="Times New Roman" w:hAnsi="Times New Roman" w:eastAsia="华文仿宋" w:cs="Times New Roman"/>
          <w:sz w:val="28"/>
          <w:szCs w:val="28"/>
        </w:rPr>
        <w:t>、申请</w:t>
      </w:r>
      <w:r>
        <w:rPr>
          <w:rFonts w:ascii="Times New Roman" w:hAnsi="Times New Roman" w:eastAsia="华文仿宋" w:cs="Times New Roman"/>
          <w:sz w:val="28"/>
          <w:szCs w:val="28"/>
        </w:rPr>
        <w:t>书用A4纸双面打印</w:t>
      </w:r>
      <w:r>
        <w:rPr>
          <w:rFonts w:hint="eastAsia" w:ascii="Times New Roman" w:hAnsi="Times New Roman" w:eastAsia="华文仿宋" w:cs="Times New Roman"/>
          <w:sz w:val="28"/>
          <w:szCs w:val="28"/>
        </w:rPr>
        <w:t>（复印）</w:t>
      </w:r>
      <w:r>
        <w:rPr>
          <w:rFonts w:ascii="Times New Roman" w:hAnsi="Times New Roman" w:eastAsia="华文仿宋" w:cs="Times New Roman"/>
          <w:sz w:val="28"/>
          <w:szCs w:val="28"/>
        </w:rPr>
        <w:t>，与附件</w:t>
      </w:r>
      <w:r>
        <w:rPr>
          <w:rFonts w:hint="eastAsia" w:ascii="Times New Roman" w:hAnsi="Times New Roman" w:eastAsia="华文仿宋" w:cs="Times New Roman"/>
          <w:sz w:val="28"/>
          <w:szCs w:val="28"/>
        </w:rPr>
        <w:t>一同装</w:t>
      </w:r>
      <w:r>
        <w:rPr>
          <w:rFonts w:ascii="Times New Roman" w:hAnsi="Times New Roman" w:eastAsia="华文仿宋" w:cs="Times New Roman"/>
          <w:sz w:val="28"/>
          <w:szCs w:val="28"/>
        </w:rPr>
        <w:t>订成册（请</w:t>
      </w:r>
      <w:r>
        <w:rPr>
          <w:rFonts w:hint="eastAsia" w:ascii="Times New Roman" w:hAnsi="Times New Roman" w:eastAsia="华文仿宋" w:cs="Times New Roman"/>
          <w:sz w:val="28"/>
          <w:szCs w:val="28"/>
        </w:rPr>
        <w:t>使用纸质封面</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lang w:eastAsia="zh-CN"/>
        </w:rPr>
        <w:t>。</w:t>
      </w:r>
    </w:p>
    <w:p>
      <w:pPr>
        <w:pStyle w:val="2"/>
        <w:spacing w:before="0" w:beforeAutospacing="0" w:after="0" w:afterAutospacing="0" w:line="540" w:lineRule="exact"/>
        <w:ind w:left="560" w:hanging="560" w:hangingChars="200"/>
        <w:rPr>
          <w:rFonts w:hint="eastAsia" w:ascii="Times New Roman" w:hAnsi="Times New Roman" w:eastAsia="华文仿宋" w:cs="Times New Roman"/>
          <w:sz w:val="28"/>
          <w:szCs w:val="28"/>
          <w:lang w:eastAsia="zh-CN"/>
        </w:rPr>
      </w:pPr>
      <w:r>
        <w:rPr>
          <w:rFonts w:hint="eastAsia" w:ascii="Times New Roman" w:hAnsi="Times New Roman" w:eastAsia="华文仿宋" w:cs="Times New Roman"/>
          <w:sz w:val="28"/>
          <w:szCs w:val="28"/>
          <w:lang w:eastAsia="zh-CN"/>
        </w:rPr>
        <w:t>七、跨学院组建科研团队，依托单位意见栏由团队带头人所在学院填写、盖章，并由学院负责人签字。</w:t>
      </w:r>
    </w:p>
    <w:p>
      <w:pPr>
        <w:adjustRightInd w:val="0"/>
        <w:spacing w:line="540" w:lineRule="exact"/>
        <w:textAlignment w:val="baseline"/>
        <w:rPr>
          <w:rFonts w:eastAsia="华文仿宋"/>
          <w:sz w:val="28"/>
          <w:szCs w:val="28"/>
        </w:rPr>
      </w:pPr>
    </w:p>
    <w:p>
      <w:pPr>
        <w:adjustRightInd w:val="0"/>
        <w:spacing w:line="540" w:lineRule="exact"/>
        <w:textAlignment w:val="baseline"/>
        <w:rPr>
          <w:rFonts w:eastAsia="华文仿宋"/>
          <w:sz w:val="28"/>
          <w:szCs w:val="28"/>
        </w:rPr>
      </w:pPr>
    </w:p>
    <w:p>
      <w:pPr>
        <w:adjustRightInd w:val="0"/>
        <w:spacing w:line="540" w:lineRule="exact"/>
        <w:textAlignment w:val="baseline"/>
        <w:rPr>
          <w:rFonts w:eastAsia="华文仿宋"/>
          <w:sz w:val="28"/>
          <w:szCs w:val="28"/>
        </w:rPr>
      </w:pPr>
    </w:p>
    <w:p>
      <w:pPr>
        <w:pStyle w:val="2"/>
        <w:spacing w:before="0" w:beforeAutospacing="0" w:after="0" w:afterAutospacing="0" w:line="540" w:lineRule="exact"/>
        <w:ind w:left="560" w:hanging="562" w:hangingChars="20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团队</w:t>
      </w:r>
      <w:r>
        <w:rPr>
          <w:rFonts w:hint="eastAsia" w:ascii="宋体" w:hAnsi="宋体" w:eastAsia="宋体" w:cs="宋体"/>
          <w:b/>
          <w:bCs/>
          <w:sz w:val="28"/>
          <w:szCs w:val="28"/>
          <w:lang w:eastAsia="zh-CN"/>
        </w:rPr>
        <w:t>承诺：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firstLine="560" w:firstLineChars="200"/>
        <w:jc w:val="both"/>
        <w:textAlignment w:val="auto"/>
        <w:rPr>
          <w:rFonts w:hint="eastAsia" w:ascii="Times New Roman" w:hAnsi="Times New Roman" w:eastAsia="华文仿宋" w:cs="Times New Roman"/>
          <w:sz w:val="28"/>
          <w:szCs w:val="28"/>
          <w:lang w:eastAsia="zh-CN"/>
        </w:rPr>
      </w:pPr>
      <w:r>
        <w:rPr>
          <w:rFonts w:hint="eastAsia" w:ascii="Times New Roman" w:hAnsi="Times New Roman" w:eastAsia="华文仿宋" w:cs="Times New Roman"/>
          <w:sz w:val="28"/>
          <w:szCs w:val="28"/>
          <w:lang w:eastAsia="zh-CN"/>
        </w:rPr>
        <w:t>本</w:t>
      </w:r>
      <w:r>
        <w:rPr>
          <w:rFonts w:hint="eastAsia" w:ascii="Times New Roman" w:hAnsi="Times New Roman" w:eastAsia="华文仿宋" w:cs="Times New Roman"/>
          <w:sz w:val="28"/>
          <w:szCs w:val="28"/>
          <w:lang w:val="en-US" w:eastAsia="zh-CN"/>
        </w:rPr>
        <w:t>团队</w:t>
      </w:r>
      <w:r>
        <w:rPr>
          <w:rFonts w:hint="eastAsia" w:ascii="Times New Roman" w:hAnsi="Times New Roman" w:eastAsia="华文仿宋" w:cs="Times New Roman"/>
          <w:sz w:val="28"/>
          <w:szCs w:val="28"/>
          <w:lang w:eastAsia="zh-CN"/>
        </w:rPr>
        <w:t>承诺严格遵守相关的法律法规及科研规定，严守科研诚信与学术道德，对本表填写的各项内容的真实性负责。若填报失实、违反规定，</w:t>
      </w:r>
      <w:r>
        <w:rPr>
          <w:rFonts w:hint="eastAsia" w:ascii="Times New Roman" w:hAnsi="Times New Roman" w:eastAsia="华文仿宋" w:cs="Times New Roman"/>
          <w:sz w:val="28"/>
          <w:szCs w:val="28"/>
          <w:lang w:val="en-US" w:eastAsia="zh-CN"/>
        </w:rPr>
        <w:t>团队</w:t>
      </w:r>
      <w:r>
        <w:rPr>
          <w:rFonts w:hint="eastAsia" w:ascii="Times New Roman" w:hAnsi="Times New Roman" w:eastAsia="华文仿宋" w:cs="Times New Roman"/>
          <w:sz w:val="28"/>
          <w:szCs w:val="28"/>
          <w:lang w:eastAsia="zh-CN"/>
        </w:rPr>
        <w:t>将承担全部责任。</w:t>
      </w:r>
    </w:p>
    <w:p>
      <w:pPr>
        <w:pStyle w:val="2"/>
        <w:spacing w:before="0" w:beforeAutospacing="0" w:after="0" w:afterAutospacing="0" w:line="540" w:lineRule="exact"/>
        <w:ind w:left="560" w:hanging="560" w:hangingChars="200"/>
        <w:rPr>
          <w:rFonts w:hint="eastAsia" w:ascii="Times New Roman" w:hAnsi="Times New Roman" w:eastAsia="华文仿宋" w:cs="Times New Roman"/>
          <w:sz w:val="28"/>
          <w:szCs w:val="28"/>
          <w:lang w:val="en-US" w:eastAsia="zh-CN"/>
        </w:rPr>
      </w:pPr>
      <w:r>
        <w:rPr>
          <w:rFonts w:hint="eastAsia" w:ascii="Times New Roman" w:hAnsi="Times New Roman" w:eastAsia="华文仿宋" w:cs="Times New Roman"/>
          <w:sz w:val="28"/>
          <w:szCs w:val="28"/>
          <w:lang w:eastAsia="zh-CN"/>
        </w:rPr>
        <w:t xml:space="preserve">                                                                                       </w:t>
      </w:r>
      <w:r>
        <w:rPr>
          <w:rFonts w:hint="eastAsia" w:ascii="Times New Roman" w:hAnsi="Times New Roman" w:eastAsia="华文仿宋" w:cs="Times New Roman"/>
          <w:sz w:val="28"/>
          <w:szCs w:val="28"/>
          <w:lang w:val="en-US" w:eastAsia="zh-CN"/>
        </w:rPr>
        <w:t>团队</w:t>
      </w:r>
      <w:r>
        <w:rPr>
          <w:rFonts w:hint="eastAsia" w:ascii="Times New Roman" w:hAnsi="Times New Roman" w:eastAsia="华文仿宋" w:cs="Times New Roman"/>
          <w:sz w:val="28"/>
          <w:szCs w:val="28"/>
          <w:lang w:eastAsia="zh-CN"/>
        </w:rPr>
        <w:t>负责人（签章）</w:t>
      </w:r>
      <w:r>
        <w:rPr>
          <w:rFonts w:hint="eastAsia" w:ascii="Times New Roman" w:hAnsi="Times New Roman" w:eastAsia="华文仿宋" w:cs="Times New Roman"/>
          <w:sz w:val="28"/>
          <w:szCs w:val="28"/>
          <w:lang w:val="en-US" w:eastAsia="zh-CN"/>
        </w:rPr>
        <w:t xml:space="preserve">  </w:t>
      </w:r>
    </w:p>
    <w:p>
      <w:pPr>
        <w:pStyle w:val="2"/>
        <w:spacing w:before="0" w:beforeAutospacing="0" w:after="0" w:afterAutospacing="0" w:line="540" w:lineRule="exact"/>
        <w:ind w:left="560" w:hanging="560" w:hangingChars="200"/>
        <w:rPr>
          <w:rFonts w:hint="default" w:ascii="Times New Roman" w:hAnsi="Times New Roman" w:eastAsia="华文仿宋" w:cs="Times New Roman"/>
          <w:sz w:val="28"/>
          <w:szCs w:val="28"/>
          <w:lang w:val="en-US" w:eastAsia="zh-CN"/>
        </w:rPr>
      </w:pPr>
    </w:p>
    <w:p>
      <w:pPr>
        <w:pStyle w:val="2"/>
        <w:spacing w:before="0" w:beforeAutospacing="0" w:after="0" w:afterAutospacing="0" w:line="540" w:lineRule="exact"/>
        <w:ind w:left="560" w:hanging="560" w:hangingChars="200"/>
        <w:rPr>
          <w:rFonts w:hint="eastAsia" w:ascii="Times New Roman" w:hAnsi="Times New Roman" w:eastAsia="华文仿宋" w:cs="Times New Roman"/>
          <w:sz w:val="28"/>
          <w:szCs w:val="28"/>
          <w:lang w:eastAsia="zh-CN"/>
        </w:rPr>
      </w:pPr>
      <w:r>
        <w:rPr>
          <w:rFonts w:hint="eastAsia" w:ascii="Times New Roman" w:hAnsi="Times New Roman" w:eastAsia="华文仿宋" w:cs="Times New Roman"/>
          <w:sz w:val="28"/>
          <w:szCs w:val="28"/>
          <w:lang w:eastAsia="zh-CN"/>
        </w:rPr>
        <w:t xml:space="preserve">                                  </w:t>
      </w:r>
      <w:r>
        <w:rPr>
          <w:rFonts w:hint="eastAsia" w:ascii="Times New Roman" w:hAnsi="Times New Roman" w:eastAsia="华文仿宋" w:cs="Times New Roman"/>
          <w:sz w:val="28"/>
          <w:szCs w:val="28"/>
          <w:lang w:val="en-US" w:eastAsia="zh-CN"/>
        </w:rPr>
        <w:t xml:space="preserve">    </w:t>
      </w:r>
      <w:r>
        <w:rPr>
          <w:rFonts w:hint="eastAsia" w:ascii="Times New Roman" w:hAnsi="Times New Roman" w:eastAsia="华文仿宋" w:cs="Times New Roman"/>
          <w:sz w:val="28"/>
          <w:szCs w:val="28"/>
          <w:lang w:eastAsia="zh-CN"/>
        </w:rPr>
        <w:t xml:space="preserve">年  </w:t>
      </w:r>
      <w:r>
        <w:rPr>
          <w:rFonts w:hint="eastAsia" w:ascii="Times New Roman" w:hAnsi="Times New Roman" w:eastAsia="华文仿宋" w:cs="Times New Roman"/>
          <w:sz w:val="28"/>
          <w:szCs w:val="28"/>
          <w:lang w:val="en-US" w:eastAsia="zh-CN"/>
        </w:rPr>
        <w:t xml:space="preserve">    </w:t>
      </w:r>
      <w:r>
        <w:rPr>
          <w:rFonts w:hint="eastAsia" w:ascii="Times New Roman" w:hAnsi="Times New Roman" w:eastAsia="华文仿宋" w:cs="Times New Roman"/>
          <w:sz w:val="28"/>
          <w:szCs w:val="28"/>
          <w:lang w:eastAsia="zh-CN"/>
        </w:rPr>
        <w:t xml:space="preserve"> 月  </w:t>
      </w:r>
      <w:r>
        <w:rPr>
          <w:rFonts w:hint="eastAsia" w:ascii="Times New Roman" w:hAnsi="Times New Roman" w:eastAsia="华文仿宋" w:cs="Times New Roman"/>
          <w:sz w:val="28"/>
          <w:szCs w:val="28"/>
          <w:lang w:val="en-US" w:eastAsia="zh-CN"/>
        </w:rPr>
        <w:t xml:space="preserve">    </w:t>
      </w:r>
      <w:r>
        <w:rPr>
          <w:rFonts w:hint="eastAsia" w:ascii="Times New Roman" w:hAnsi="Times New Roman" w:eastAsia="华文仿宋" w:cs="Times New Roman"/>
          <w:sz w:val="28"/>
          <w:szCs w:val="28"/>
          <w:lang w:eastAsia="zh-CN"/>
        </w:rPr>
        <w:t xml:space="preserve"> 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4"/>
        <w:gridCol w:w="822"/>
        <w:gridCol w:w="623"/>
        <w:gridCol w:w="414"/>
        <w:gridCol w:w="372"/>
        <w:gridCol w:w="332"/>
        <w:gridCol w:w="283"/>
        <w:gridCol w:w="158"/>
        <w:gridCol w:w="456"/>
        <w:gridCol w:w="153"/>
        <w:gridCol w:w="328"/>
        <w:gridCol w:w="1243"/>
        <w:gridCol w:w="839"/>
        <w:gridCol w:w="1009"/>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4" w:hRule="atLeast"/>
          <w:jc w:val="center"/>
        </w:trPr>
        <w:tc>
          <w:tcPr>
            <w:tcW w:w="5000" w:type="pct"/>
            <w:gridSpan w:val="15"/>
            <w:tcBorders>
              <w:top w:val="single" w:color="auto" w:sz="8" w:space="0"/>
              <w:left w:val="single" w:color="auto" w:sz="8" w:space="0"/>
              <w:bottom w:val="single" w:color="auto" w:sz="4" w:space="0"/>
              <w:right w:val="single" w:color="auto" w:sz="8" w:space="0"/>
            </w:tcBorders>
            <w:vAlign w:val="center"/>
          </w:tcPr>
          <w:p>
            <w:pPr>
              <w:spacing w:line="300" w:lineRule="auto"/>
              <w:ind w:firstLine="420" w:firstLineChars="150"/>
              <w:rPr>
                <w:rFonts w:eastAsia="仿宋_GB2312"/>
                <w:sz w:val="24"/>
              </w:rPr>
            </w:pPr>
            <w:r>
              <w:rPr>
                <w:rFonts w:hint="eastAsia" w:eastAsia="黑体"/>
                <w:bCs/>
                <w:sz w:val="28"/>
                <w:szCs w:val="28"/>
              </w:rPr>
              <w:t xml:space="preserve"> </w:t>
            </w:r>
            <w:r>
              <w:rPr>
                <w:rFonts w:eastAsia="黑体"/>
                <w:bCs/>
                <w:sz w:val="28"/>
                <w:szCs w:val="28"/>
              </w:rPr>
              <w:t>一</w:t>
            </w:r>
            <w:r>
              <w:rPr>
                <w:rFonts w:eastAsia="黑体"/>
                <w:sz w:val="28"/>
                <w:szCs w:val="28"/>
              </w:rPr>
              <w:t>、</w:t>
            </w:r>
            <w:r>
              <w:rPr>
                <w:rFonts w:hint="eastAsia" w:eastAsia="黑体"/>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5" w:hRule="atLeast"/>
          <w:jc w:val="center"/>
        </w:trPr>
        <w:tc>
          <w:tcPr>
            <w:tcW w:w="698" w:type="pct"/>
            <w:gridSpan w:val="2"/>
            <w:tcBorders>
              <w:top w:val="single" w:color="auto" w:sz="4" w:space="0"/>
              <w:left w:val="single" w:color="auto" w:sz="8" w:space="0"/>
              <w:bottom w:val="single" w:color="auto" w:sz="8" w:space="0"/>
              <w:right w:val="single" w:color="auto" w:sz="4" w:space="0"/>
            </w:tcBorders>
            <w:vAlign w:val="center"/>
          </w:tcPr>
          <w:p>
            <w:pPr>
              <w:spacing w:line="300" w:lineRule="auto"/>
              <w:jc w:val="center"/>
              <w:rPr>
                <w:rFonts w:eastAsia="仿宋_GB2312"/>
                <w:sz w:val="24"/>
              </w:rPr>
            </w:pPr>
            <w:r>
              <w:rPr>
                <w:rFonts w:eastAsia="仿宋_GB2312"/>
                <w:sz w:val="24"/>
              </w:rPr>
              <w:t>团队名称</w:t>
            </w:r>
          </w:p>
        </w:tc>
        <w:tc>
          <w:tcPr>
            <w:tcW w:w="1658" w:type="pct"/>
            <w:gridSpan w:val="8"/>
            <w:tcBorders>
              <w:top w:val="single" w:color="auto" w:sz="4" w:space="0"/>
              <w:left w:val="single" w:color="auto" w:sz="4" w:space="0"/>
              <w:bottom w:val="single" w:color="auto" w:sz="8" w:space="0"/>
              <w:right w:val="single" w:color="auto" w:sz="8" w:space="0"/>
            </w:tcBorders>
            <w:vAlign w:val="center"/>
          </w:tcPr>
          <w:p>
            <w:pPr>
              <w:spacing w:line="300" w:lineRule="auto"/>
              <w:jc w:val="center"/>
              <w:rPr>
                <w:rFonts w:eastAsia="仿宋_GB2312"/>
                <w:sz w:val="24"/>
              </w:rPr>
            </w:pPr>
          </w:p>
          <w:p>
            <w:pPr>
              <w:spacing w:line="300" w:lineRule="auto"/>
              <w:jc w:val="center"/>
              <w:rPr>
                <w:rFonts w:eastAsia="仿宋_GB2312"/>
                <w:sz w:val="24"/>
              </w:rPr>
            </w:pPr>
          </w:p>
        </w:tc>
        <w:tc>
          <w:tcPr>
            <w:tcW w:w="932" w:type="pct"/>
            <w:gridSpan w:val="2"/>
            <w:tcBorders>
              <w:top w:val="single" w:color="auto" w:sz="4" w:space="0"/>
              <w:left w:val="single" w:color="auto" w:sz="4" w:space="0"/>
              <w:bottom w:val="single" w:color="auto" w:sz="8" w:space="0"/>
              <w:right w:val="single" w:color="auto" w:sz="8"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研究方向</w:t>
            </w:r>
          </w:p>
        </w:tc>
        <w:tc>
          <w:tcPr>
            <w:tcW w:w="1709" w:type="pct"/>
            <w:gridSpan w:val="3"/>
            <w:tcBorders>
              <w:top w:val="single" w:color="auto" w:sz="4" w:space="0"/>
              <w:left w:val="single" w:color="auto" w:sz="4"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9" w:hRule="atLeast"/>
          <w:jc w:val="center"/>
        </w:trPr>
        <w:tc>
          <w:tcPr>
            <w:tcW w:w="698"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所依托</w:t>
            </w:r>
          </w:p>
          <w:p>
            <w:pPr>
              <w:spacing w:line="300" w:lineRule="auto"/>
              <w:jc w:val="center"/>
              <w:rPr>
                <w:rFonts w:eastAsia="仿宋_GB2312"/>
                <w:sz w:val="24"/>
              </w:rPr>
            </w:pPr>
            <w:r>
              <w:rPr>
                <w:rFonts w:eastAsia="仿宋_GB2312"/>
                <w:sz w:val="24"/>
              </w:rPr>
              <w:t>研究</w:t>
            </w:r>
            <w:r>
              <w:rPr>
                <w:rFonts w:hint="eastAsia" w:eastAsia="仿宋_GB2312"/>
                <w:sz w:val="24"/>
              </w:rPr>
              <w:t>平台</w:t>
            </w:r>
          </w:p>
        </w:tc>
        <w:tc>
          <w:tcPr>
            <w:tcW w:w="1658" w:type="pct"/>
            <w:gridSpan w:val="8"/>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2"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所属学科</w:t>
            </w:r>
          </w:p>
        </w:tc>
        <w:tc>
          <w:tcPr>
            <w:tcW w:w="1709"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0" w:hRule="atLeast"/>
          <w:jc w:val="center"/>
        </w:trPr>
        <w:tc>
          <w:tcPr>
            <w:tcW w:w="210" w:type="pct"/>
            <w:vMerge w:val="restart"/>
            <w:tcBorders>
              <w:top w:val="single" w:color="auto" w:sz="8" w:space="0"/>
              <w:left w:val="single" w:color="auto" w:sz="4" w:space="0"/>
              <w:bottom w:val="single" w:color="auto" w:sz="4" w:space="0"/>
              <w:right w:val="single" w:color="auto" w:sz="8" w:space="0"/>
            </w:tcBorders>
            <w:vAlign w:val="center"/>
          </w:tcPr>
          <w:p>
            <w:pPr>
              <w:spacing w:line="300" w:lineRule="auto"/>
              <w:jc w:val="center"/>
              <w:rPr>
                <w:rFonts w:eastAsia="仿宋_GB2312"/>
                <w:bCs/>
                <w:sz w:val="24"/>
              </w:rPr>
            </w:pPr>
            <w:r>
              <w:rPr>
                <w:rFonts w:eastAsia="仿宋_GB2312"/>
                <w:bCs/>
                <w:sz w:val="24"/>
              </w:rPr>
              <w:t>团</w:t>
            </w:r>
          </w:p>
          <w:p>
            <w:pPr>
              <w:spacing w:line="300" w:lineRule="auto"/>
              <w:jc w:val="center"/>
              <w:rPr>
                <w:rFonts w:eastAsia="仿宋_GB2312"/>
                <w:bCs/>
                <w:sz w:val="24"/>
              </w:rPr>
            </w:pPr>
            <w:r>
              <w:rPr>
                <w:rFonts w:eastAsia="仿宋_GB2312"/>
                <w:bCs/>
                <w:sz w:val="24"/>
              </w:rPr>
              <w:t>队</w:t>
            </w:r>
          </w:p>
          <w:p>
            <w:pPr>
              <w:spacing w:line="300" w:lineRule="auto"/>
              <w:jc w:val="center"/>
              <w:rPr>
                <w:rFonts w:eastAsia="仿宋_GB2312"/>
                <w:bCs/>
                <w:sz w:val="24"/>
              </w:rPr>
            </w:pPr>
            <w:r>
              <w:rPr>
                <w:rFonts w:eastAsia="仿宋_GB2312"/>
                <w:bCs/>
                <w:sz w:val="24"/>
              </w:rPr>
              <w:t>带</w:t>
            </w:r>
          </w:p>
          <w:p>
            <w:pPr>
              <w:spacing w:line="300" w:lineRule="auto"/>
              <w:jc w:val="center"/>
              <w:rPr>
                <w:rFonts w:eastAsia="仿宋_GB2312"/>
                <w:bCs/>
                <w:sz w:val="24"/>
              </w:rPr>
            </w:pPr>
            <w:r>
              <w:rPr>
                <w:rFonts w:eastAsia="仿宋_GB2312"/>
                <w:bCs/>
                <w:sz w:val="24"/>
              </w:rPr>
              <w:t>头</w:t>
            </w:r>
          </w:p>
          <w:p>
            <w:pPr>
              <w:spacing w:line="300" w:lineRule="auto"/>
              <w:jc w:val="center"/>
              <w:rPr>
                <w:rFonts w:eastAsia="仿宋_GB2312"/>
                <w:bCs/>
                <w:sz w:val="24"/>
              </w:rPr>
            </w:pPr>
            <w:r>
              <w:rPr>
                <w:rFonts w:eastAsia="仿宋_GB2312"/>
                <w:bCs/>
                <w:sz w:val="24"/>
              </w:rPr>
              <w:t>人</w:t>
            </w:r>
          </w:p>
        </w:tc>
        <w:tc>
          <w:tcPr>
            <w:tcW w:w="488" w:type="pct"/>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r>
              <w:rPr>
                <w:rFonts w:eastAsia="仿宋_GB2312"/>
                <w:sz w:val="24"/>
              </w:rPr>
              <w:t>姓名</w:t>
            </w:r>
          </w:p>
        </w:tc>
        <w:tc>
          <w:tcPr>
            <w:tcW w:w="836" w:type="pct"/>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365" w:type="pct"/>
            <w:gridSpan w:val="2"/>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r>
              <w:rPr>
                <w:rFonts w:eastAsia="仿宋_GB2312"/>
                <w:sz w:val="24"/>
              </w:rPr>
              <w:t>性别</w:t>
            </w:r>
          </w:p>
        </w:tc>
        <w:tc>
          <w:tcPr>
            <w:tcW w:w="456" w:type="pct"/>
            <w:gridSpan w:val="3"/>
            <w:tcBorders>
              <w:top w:val="single" w:color="auto" w:sz="8" w:space="0"/>
              <w:left w:val="single" w:color="auto" w:sz="8" w:space="0"/>
              <w:bottom w:val="single" w:color="auto" w:sz="4" w:space="0"/>
              <w:right w:val="single" w:color="auto" w:sz="8" w:space="0"/>
            </w:tcBorders>
            <w:vAlign w:val="center"/>
          </w:tcPr>
          <w:p>
            <w:pPr>
              <w:widowControl/>
              <w:numPr>
                <w:ilvl w:val="0"/>
                <w:numId w:val="0"/>
              </w:numPr>
              <w:spacing w:line="300" w:lineRule="auto"/>
              <w:ind w:leftChars="0"/>
              <w:jc w:val="center"/>
              <w:rPr>
                <w:rFonts w:eastAsia="仿宋_GB2312"/>
                <w:sz w:val="24"/>
              </w:rPr>
            </w:pPr>
          </w:p>
        </w:tc>
        <w:tc>
          <w:tcPr>
            <w:tcW w:w="932" w:type="pct"/>
            <w:gridSpan w:val="2"/>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r>
              <w:rPr>
                <w:rFonts w:eastAsia="仿宋_GB2312"/>
                <w:sz w:val="24"/>
              </w:rPr>
              <w:t>出生日期</w:t>
            </w:r>
          </w:p>
        </w:tc>
        <w:tc>
          <w:tcPr>
            <w:tcW w:w="1709" w:type="pct"/>
            <w:gridSpan w:val="3"/>
            <w:tcBorders>
              <w:top w:val="single" w:color="auto" w:sz="8" w:space="0"/>
              <w:left w:val="single" w:color="auto" w:sz="8" w:space="0"/>
              <w:bottom w:val="single" w:color="auto" w:sz="4" w:space="0"/>
              <w:right w:val="single" w:color="auto" w:sz="8" w:space="0"/>
            </w:tcBorders>
            <w:vAlign w:val="center"/>
          </w:tcPr>
          <w:p>
            <w:pPr>
              <w:spacing w:line="300" w:lineRule="auto"/>
              <w:ind w:right="372" w:rightChars="177" w:firstLine="360" w:firstLineChars="150"/>
              <w:jc w:val="right"/>
              <w:rPr>
                <w:rFonts w:eastAsia="仿宋_GB2312"/>
                <w:sz w:val="24"/>
              </w:rPr>
            </w:pPr>
            <w:r>
              <w:rPr>
                <w:rFonts w:eastAsia="仿宋_GB2312"/>
                <w:sz w:val="24"/>
              </w:rPr>
              <w:t xml:space="preserve">年 </w:t>
            </w:r>
            <w:r>
              <w:rPr>
                <w:rFonts w:hint="eastAsia" w:eastAsia="仿宋_GB2312"/>
                <w:sz w:val="24"/>
                <w:lang w:val="en-US" w:eastAsia="zh-CN"/>
              </w:rPr>
              <w:t xml:space="preserve">   </w:t>
            </w:r>
            <w:r>
              <w:rPr>
                <w:rFonts w:eastAsia="仿宋_GB2312"/>
                <w:sz w:val="24"/>
              </w:rPr>
              <w:t xml:space="preserve">月 </w:t>
            </w:r>
            <w:r>
              <w:rPr>
                <w:rFonts w:hint="eastAsia" w:eastAsia="仿宋_GB2312"/>
                <w:sz w:val="24"/>
                <w:lang w:val="en-US" w:eastAsia="zh-CN"/>
              </w:rPr>
              <w:t xml:space="preserve">   </w:t>
            </w:r>
            <w:r>
              <w:rPr>
                <w:rFonts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6" w:hRule="atLeast"/>
          <w:jc w:val="center"/>
        </w:trPr>
        <w:tc>
          <w:tcPr>
            <w:tcW w:w="2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sz w:val="24"/>
              </w:rPr>
            </w:pPr>
          </w:p>
        </w:tc>
        <w:tc>
          <w:tcPr>
            <w:tcW w:w="488"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_GB2312"/>
                <w:sz w:val="24"/>
              </w:rPr>
            </w:pPr>
            <w:r>
              <w:rPr>
                <w:rFonts w:eastAsia="仿宋_GB2312"/>
                <w:sz w:val="24"/>
              </w:rPr>
              <w:t>学位</w:t>
            </w:r>
          </w:p>
        </w:tc>
        <w:tc>
          <w:tcPr>
            <w:tcW w:w="616" w:type="pct"/>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_GB2312"/>
                <w:sz w:val="24"/>
              </w:rPr>
            </w:pPr>
          </w:p>
        </w:tc>
        <w:tc>
          <w:tcPr>
            <w:tcW w:w="584"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人才</w:t>
            </w:r>
          </w:p>
          <w:p>
            <w:pPr>
              <w:spacing w:line="300" w:lineRule="auto"/>
              <w:jc w:val="center"/>
              <w:rPr>
                <w:rFonts w:eastAsia="仿宋_GB2312"/>
                <w:sz w:val="24"/>
              </w:rPr>
            </w:pPr>
            <w:r>
              <w:rPr>
                <w:rFonts w:hint="eastAsia" w:eastAsia="仿宋_GB2312"/>
                <w:sz w:val="24"/>
                <w:lang w:val="en-US" w:eastAsia="zh-CN"/>
              </w:rPr>
              <w:t>称号</w:t>
            </w:r>
          </w:p>
        </w:tc>
        <w:tc>
          <w:tcPr>
            <w:tcW w:w="3099"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eastAsia="仿宋_GB2312"/>
                <w:sz w:val="24"/>
                <w:lang w:val="en-US" w:eastAsia="zh-CN"/>
              </w:rPr>
            </w:pPr>
            <w:r>
              <w:rPr>
                <w:rFonts w:hint="eastAsia" w:eastAsia="仿宋_GB2312"/>
                <w:sz w:val="24"/>
                <w:lang w:val="en-US" w:eastAsia="zh-CN"/>
              </w:rPr>
              <w:t xml:space="preserve">                 国家级（ ）省级（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10" w:type="pct"/>
            <w:vMerge w:val="continue"/>
            <w:tcBorders>
              <w:top w:val="single" w:color="auto" w:sz="4" w:space="0"/>
              <w:left w:val="single" w:color="auto" w:sz="4" w:space="0"/>
              <w:bottom w:val="single" w:color="auto" w:sz="8" w:space="0"/>
              <w:right w:val="single" w:color="auto" w:sz="8" w:space="0"/>
            </w:tcBorders>
            <w:vAlign w:val="center"/>
          </w:tcPr>
          <w:p>
            <w:pPr>
              <w:widowControl/>
              <w:jc w:val="left"/>
              <w:rPr>
                <w:rFonts w:eastAsia="仿宋_GB2312"/>
                <w:bCs/>
                <w:sz w:val="24"/>
              </w:rPr>
            </w:pPr>
          </w:p>
        </w:tc>
        <w:tc>
          <w:tcPr>
            <w:tcW w:w="858" w:type="pct"/>
            <w:gridSpan w:val="2"/>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行政职务</w:t>
            </w:r>
          </w:p>
        </w:tc>
        <w:tc>
          <w:tcPr>
            <w:tcW w:w="1288" w:type="pct"/>
            <w:gridSpan w:val="7"/>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2" w:type="pct"/>
            <w:gridSpan w:val="2"/>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专业技术职务</w:t>
            </w:r>
          </w:p>
        </w:tc>
        <w:tc>
          <w:tcPr>
            <w:tcW w:w="1709" w:type="pct"/>
            <w:gridSpan w:val="3"/>
            <w:tcBorders>
              <w:top w:val="single" w:color="auto" w:sz="4"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10" w:type="pct"/>
            <w:vMerge w:val="continue"/>
            <w:tcBorders>
              <w:top w:val="single" w:color="auto" w:sz="8" w:space="0"/>
              <w:left w:val="single" w:color="auto" w:sz="4" w:space="0"/>
              <w:bottom w:val="single" w:color="auto" w:sz="8" w:space="0"/>
              <w:right w:val="single" w:color="auto" w:sz="8" w:space="0"/>
            </w:tcBorders>
            <w:vAlign w:val="center"/>
          </w:tcPr>
          <w:p>
            <w:pPr>
              <w:widowControl/>
              <w:jc w:val="left"/>
              <w:rPr>
                <w:rFonts w:eastAsia="仿宋_GB2312"/>
                <w:bCs/>
                <w:sz w:val="24"/>
              </w:rPr>
            </w:pPr>
          </w:p>
        </w:tc>
        <w:tc>
          <w:tcPr>
            <w:tcW w:w="1325" w:type="pct"/>
            <w:gridSpan w:val="4"/>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所在工作单位</w:t>
            </w:r>
          </w:p>
          <w:p>
            <w:pPr>
              <w:spacing w:line="300" w:lineRule="auto"/>
              <w:jc w:val="center"/>
              <w:rPr>
                <w:rFonts w:eastAsia="仿宋_GB2312"/>
                <w:sz w:val="24"/>
              </w:rPr>
            </w:pPr>
            <w:r>
              <w:rPr>
                <w:rFonts w:eastAsia="仿宋_GB2312"/>
                <w:sz w:val="24"/>
              </w:rPr>
              <w:t>（院、系、所、中心）</w:t>
            </w:r>
          </w:p>
        </w:tc>
        <w:tc>
          <w:tcPr>
            <w:tcW w:w="3464" w:type="pct"/>
            <w:gridSpan w:val="10"/>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1" w:hRule="atLeast"/>
          <w:jc w:val="center"/>
        </w:trPr>
        <w:tc>
          <w:tcPr>
            <w:tcW w:w="210" w:type="pct"/>
            <w:vMerge w:val="continue"/>
            <w:tcBorders>
              <w:top w:val="single" w:color="auto" w:sz="8" w:space="0"/>
              <w:left w:val="single" w:color="auto" w:sz="4" w:space="0"/>
              <w:bottom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4" w:space="0"/>
            </w:tcBorders>
            <w:vAlign w:val="center"/>
          </w:tcPr>
          <w:p>
            <w:pPr>
              <w:spacing w:line="300" w:lineRule="auto"/>
              <w:jc w:val="center"/>
              <w:rPr>
                <w:rFonts w:hint="default" w:eastAsia="仿宋_GB2312"/>
                <w:sz w:val="24"/>
                <w:lang w:val="en-US" w:eastAsia="zh-CN"/>
              </w:rPr>
            </w:pPr>
            <w:r>
              <w:rPr>
                <w:rFonts w:hint="eastAsia" w:eastAsia="仿宋_GB2312"/>
                <w:sz w:val="24"/>
                <w:lang w:val="en-US" w:eastAsia="zh-CN"/>
              </w:rPr>
              <w:t>手机</w:t>
            </w:r>
          </w:p>
        </w:tc>
        <w:tc>
          <w:tcPr>
            <w:tcW w:w="1658" w:type="pct"/>
            <w:gridSpan w:val="8"/>
            <w:tcBorders>
              <w:top w:val="single" w:color="auto" w:sz="8" w:space="0"/>
              <w:left w:val="single" w:color="auto" w:sz="4" w:space="0"/>
              <w:bottom w:val="single" w:color="auto" w:sz="8" w:space="0"/>
              <w:right w:val="single" w:color="auto" w:sz="8" w:space="0"/>
            </w:tcBorders>
            <w:vAlign w:val="center"/>
          </w:tcPr>
          <w:p>
            <w:pPr>
              <w:spacing w:line="300" w:lineRule="auto"/>
              <w:rPr>
                <w:rFonts w:eastAsia="仿宋_GB2312"/>
                <w:sz w:val="24"/>
              </w:rPr>
            </w:pPr>
          </w:p>
        </w:tc>
        <w:tc>
          <w:tcPr>
            <w:tcW w:w="932"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电子邮箱</w:t>
            </w:r>
          </w:p>
        </w:tc>
        <w:tc>
          <w:tcPr>
            <w:tcW w:w="1709"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0" w:hRule="atLeast"/>
          <w:jc w:val="center"/>
        </w:trPr>
        <w:tc>
          <w:tcPr>
            <w:tcW w:w="210" w:type="pct"/>
            <w:vMerge w:val="restart"/>
            <w:tcBorders>
              <w:top w:val="single" w:color="auto" w:sz="8" w:space="0"/>
              <w:left w:val="single" w:color="auto" w:sz="8" w:space="0"/>
              <w:right w:val="single" w:color="auto" w:sz="8" w:space="0"/>
            </w:tcBorders>
            <w:vAlign w:val="center"/>
          </w:tcPr>
          <w:p>
            <w:pPr>
              <w:spacing w:line="300" w:lineRule="auto"/>
              <w:jc w:val="center"/>
              <w:rPr>
                <w:rFonts w:eastAsia="仿宋_GB2312"/>
                <w:bCs/>
                <w:sz w:val="24"/>
              </w:rPr>
            </w:pPr>
            <w:r>
              <w:rPr>
                <w:rFonts w:eastAsia="仿宋_GB2312"/>
                <w:bCs/>
                <w:sz w:val="24"/>
              </w:rPr>
              <w:t>创</w:t>
            </w:r>
          </w:p>
          <w:p>
            <w:pPr>
              <w:spacing w:line="300" w:lineRule="auto"/>
              <w:jc w:val="center"/>
              <w:rPr>
                <w:rFonts w:eastAsia="仿宋_GB2312"/>
                <w:bCs/>
                <w:sz w:val="24"/>
              </w:rPr>
            </w:pPr>
            <w:r>
              <w:rPr>
                <w:rFonts w:eastAsia="仿宋_GB2312"/>
                <w:bCs/>
                <w:sz w:val="24"/>
              </w:rPr>
              <w:t>新</w:t>
            </w:r>
          </w:p>
          <w:p>
            <w:pPr>
              <w:spacing w:line="300" w:lineRule="auto"/>
              <w:jc w:val="center"/>
              <w:rPr>
                <w:rFonts w:eastAsia="仿宋_GB2312"/>
                <w:bCs/>
                <w:sz w:val="24"/>
              </w:rPr>
            </w:pPr>
            <w:r>
              <w:rPr>
                <w:rFonts w:eastAsia="仿宋_GB2312"/>
                <w:bCs/>
                <w:sz w:val="24"/>
              </w:rPr>
              <w:t>团</w:t>
            </w:r>
          </w:p>
          <w:p>
            <w:pPr>
              <w:spacing w:line="300" w:lineRule="auto"/>
              <w:jc w:val="center"/>
              <w:rPr>
                <w:rFonts w:eastAsia="仿宋_GB2312"/>
                <w:bCs/>
                <w:sz w:val="24"/>
              </w:rPr>
            </w:pPr>
            <w:r>
              <w:rPr>
                <w:rFonts w:eastAsia="仿宋_GB2312"/>
                <w:bCs/>
                <w:sz w:val="24"/>
              </w:rPr>
              <w:t>队</w:t>
            </w:r>
          </w:p>
          <w:p>
            <w:pPr>
              <w:spacing w:line="300" w:lineRule="auto"/>
              <w:jc w:val="center"/>
              <w:rPr>
                <w:rFonts w:eastAsia="仿宋_GB2312"/>
                <w:bCs/>
                <w:sz w:val="24"/>
              </w:rPr>
            </w:pPr>
            <w:r>
              <w:rPr>
                <w:rFonts w:eastAsia="仿宋_GB2312"/>
                <w:bCs/>
                <w:sz w:val="24"/>
              </w:rPr>
              <w:t>构</w:t>
            </w:r>
          </w:p>
          <w:p>
            <w:pPr>
              <w:spacing w:line="300" w:lineRule="auto"/>
              <w:jc w:val="center"/>
              <w:rPr>
                <w:rFonts w:eastAsia="仿宋_GB2312"/>
                <w:bCs/>
                <w:sz w:val="24"/>
              </w:rPr>
            </w:pPr>
            <w:r>
              <w:rPr>
                <w:rFonts w:eastAsia="仿宋_GB2312"/>
                <w:bCs/>
                <w:sz w:val="24"/>
              </w:rPr>
              <w:t>成</w:t>
            </w:r>
          </w:p>
          <w:p>
            <w:pPr>
              <w:spacing w:line="300" w:lineRule="auto"/>
              <w:jc w:val="center"/>
              <w:rPr>
                <w:rFonts w:eastAsia="仿宋_GB2312"/>
                <w:bCs/>
                <w:sz w:val="24"/>
              </w:rPr>
            </w:pPr>
            <w:r>
              <w:rPr>
                <w:rFonts w:eastAsia="仿宋_GB2312"/>
                <w:bCs/>
                <w:sz w:val="24"/>
              </w:rPr>
              <w:t>情</w:t>
            </w:r>
          </w:p>
          <w:p>
            <w:pPr>
              <w:spacing w:line="300" w:lineRule="auto"/>
              <w:jc w:val="center"/>
              <w:rPr>
                <w:rFonts w:eastAsia="仿宋_GB2312"/>
                <w:bCs/>
                <w:sz w:val="24"/>
              </w:rPr>
            </w:pPr>
            <w:r>
              <w:rPr>
                <w:rFonts w:eastAsia="仿宋_GB2312"/>
                <w:bCs/>
                <w:sz w:val="24"/>
              </w:rPr>
              <w:t>况</w:t>
            </w:r>
          </w:p>
        </w:tc>
        <w:tc>
          <w:tcPr>
            <w:tcW w:w="488" w:type="pct"/>
            <w:vMerge w:val="restart"/>
            <w:tcBorders>
              <w:top w:val="single" w:color="auto" w:sz="8" w:space="0"/>
              <w:left w:val="single" w:color="auto" w:sz="8" w:space="0"/>
              <w:right w:val="single" w:color="auto" w:sz="8"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团队</w:t>
            </w:r>
          </w:p>
          <w:p>
            <w:pPr>
              <w:spacing w:line="300" w:lineRule="auto"/>
              <w:jc w:val="center"/>
              <w:rPr>
                <w:rFonts w:hint="eastAsia" w:eastAsia="仿宋_GB2312"/>
                <w:sz w:val="24"/>
                <w:lang w:eastAsia="zh-CN"/>
              </w:rPr>
            </w:pPr>
            <w:r>
              <w:rPr>
                <w:rFonts w:hint="eastAsia" w:eastAsia="仿宋_GB2312"/>
                <w:sz w:val="24"/>
                <w:lang w:val="en-US" w:eastAsia="zh-CN"/>
              </w:rPr>
              <w:t>人数</w:t>
            </w:r>
          </w:p>
        </w:tc>
        <w:tc>
          <w:tcPr>
            <w:tcW w:w="616" w:type="pct"/>
            <w:gridSpan w:val="2"/>
            <w:vMerge w:val="restart"/>
            <w:tcBorders>
              <w:top w:val="single" w:color="auto" w:sz="8" w:space="0"/>
              <w:left w:val="single" w:color="auto" w:sz="8" w:space="0"/>
              <w:right w:val="single" w:color="auto" w:sz="8" w:space="0"/>
            </w:tcBorders>
            <w:vAlign w:val="center"/>
          </w:tcPr>
          <w:p>
            <w:pPr>
              <w:spacing w:line="300" w:lineRule="auto"/>
              <w:jc w:val="center"/>
              <w:rPr>
                <w:rFonts w:hint="eastAsia" w:eastAsia="仿宋_GB2312"/>
                <w:sz w:val="24"/>
                <w:lang w:eastAsia="zh-CN"/>
              </w:rPr>
            </w:pPr>
          </w:p>
        </w:tc>
        <w:tc>
          <w:tcPr>
            <w:tcW w:w="678" w:type="pct"/>
            <w:gridSpan w:val="4"/>
            <w:vMerge w:val="restart"/>
            <w:tcBorders>
              <w:top w:val="single" w:color="auto" w:sz="8" w:space="0"/>
              <w:left w:val="single" w:color="auto" w:sz="8" w:space="0"/>
              <w:right w:val="single" w:color="auto" w:sz="8"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职称</w:t>
            </w:r>
          </w:p>
          <w:p>
            <w:pPr>
              <w:spacing w:line="300" w:lineRule="auto"/>
              <w:jc w:val="center"/>
              <w:rPr>
                <w:rFonts w:hint="eastAsia" w:eastAsia="仿宋_GB2312"/>
                <w:sz w:val="24"/>
                <w:lang w:eastAsia="zh-CN"/>
              </w:rPr>
            </w:pPr>
            <w:r>
              <w:rPr>
                <w:rFonts w:hint="eastAsia" w:eastAsia="仿宋_GB2312"/>
                <w:sz w:val="24"/>
                <w:lang w:val="en-US" w:eastAsia="zh-CN"/>
              </w:rPr>
              <w:t>情况</w:t>
            </w:r>
          </w:p>
        </w:tc>
        <w:tc>
          <w:tcPr>
            <w:tcW w:w="557"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eastAsia" w:eastAsia="仿宋_GB2312"/>
                <w:sz w:val="24"/>
                <w:lang w:eastAsia="zh-CN"/>
              </w:rPr>
            </w:pPr>
            <w:r>
              <w:rPr>
                <w:rFonts w:eastAsia="仿宋_GB2312"/>
                <w:sz w:val="24"/>
              </w:rPr>
              <w:t>高级</w:t>
            </w:r>
          </w:p>
        </w:tc>
        <w:tc>
          <w:tcPr>
            <w:tcW w:w="738" w:type="pct"/>
            <w:tcBorders>
              <w:top w:val="single" w:color="auto" w:sz="8" w:space="0"/>
              <w:left w:val="single" w:color="auto" w:sz="8" w:space="0"/>
              <w:bottom w:val="single" w:color="auto" w:sz="8" w:space="0"/>
              <w:right w:val="single" w:color="auto" w:sz="8" w:space="0"/>
            </w:tcBorders>
            <w:vAlign w:val="center"/>
          </w:tcPr>
          <w:p>
            <w:pPr>
              <w:tabs>
                <w:tab w:val="left" w:pos="308"/>
              </w:tabs>
              <w:spacing w:line="300" w:lineRule="auto"/>
              <w:jc w:val="left"/>
              <w:rPr>
                <w:rFonts w:hint="eastAsia" w:eastAsia="仿宋_GB2312"/>
                <w:sz w:val="24"/>
                <w:lang w:eastAsia="zh-CN"/>
              </w:rPr>
            </w:pPr>
          </w:p>
        </w:tc>
        <w:tc>
          <w:tcPr>
            <w:tcW w:w="498" w:type="pct"/>
            <w:vMerge w:val="restart"/>
            <w:tcBorders>
              <w:top w:val="single" w:color="auto" w:sz="8" w:space="0"/>
              <w:left w:val="single" w:color="auto" w:sz="8" w:space="0"/>
              <w:right w:val="single" w:color="auto" w:sz="8" w:space="0"/>
            </w:tcBorders>
            <w:vAlign w:val="center"/>
          </w:tcPr>
          <w:p>
            <w:pPr>
              <w:spacing w:line="300" w:lineRule="auto"/>
              <w:jc w:val="center"/>
              <w:rPr>
                <w:rFonts w:hint="eastAsia" w:eastAsia="仿宋_GB2312"/>
                <w:sz w:val="24"/>
                <w:lang w:val="en-US" w:eastAsia="zh-CN"/>
              </w:rPr>
            </w:pPr>
            <w:r>
              <w:rPr>
                <w:rFonts w:hint="eastAsia" w:eastAsia="仿宋_GB2312"/>
                <w:sz w:val="24"/>
                <w:lang w:val="en-US" w:eastAsia="zh-CN"/>
              </w:rPr>
              <w:t>学位</w:t>
            </w:r>
          </w:p>
          <w:p>
            <w:pPr>
              <w:spacing w:line="300" w:lineRule="auto"/>
              <w:jc w:val="center"/>
              <w:rPr>
                <w:rFonts w:hint="eastAsia" w:eastAsia="仿宋_GB2312"/>
                <w:sz w:val="24"/>
                <w:lang w:eastAsia="zh-CN"/>
              </w:rPr>
            </w:pPr>
            <w:r>
              <w:rPr>
                <w:rFonts w:hint="eastAsia" w:eastAsia="仿宋_GB2312"/>
                <w:sz w:val="24"/>
                <w:lang w:val="en-US" w:eastAsia="zh-CN"/>
              </w:rPr>
              <w:t>情况</w:t>
            </w:r>
          </w:p>
        </w:tc>
        <w:tc>
          <w:tcPr>
            <w:tcW w:w="59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eastAsia" w:eastAsia="仿宋_GB2312"/>
                <w:sz w:val="24"/>
                <w:lang w:eastAsia="zh-CN"/>
              </w:rPr>
            </w:pPr>
            <w:r>
              <w:rPr>
                <w:rFonts w:eastAsia="仿宋_GB2312"/>
                <w:sz w:val="24"/>
              </w:rPr>
              <w:t>博士</w:t>
            </w:r>
          </w:p>
        </w:tc>
        <w:tc>
          <w:tcPr>
            <w:tcW w:w="611" w:type="pct"/>
            <w:tcBorders>
              <w:top w:val="single" w:color="auto" w:sz="8" w:space="0"/>
              <w:left w:val="single" w:color="auto" w:sz="8" w:space="0"/>
              <w:bottom w:val="single" w:color="auto" w:sz="8" w:space="0"/>
              <w:right w:val="single" w:color="auto" w:sz="8" w:space="0"/>
            </w:tcBorders>
            <w:vAlign w:val="center"/>
          </w:tcPr>
          <w:p>
            <w:pPr>
              <w:tabs>
                <w:tab w:val="left" w:pos="308"/>
              </w:tabs>
              <w:spacing w:line="300" w:lineRule="auto"/>
              <w:jc w:val="left"/>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98" w:hRule="atLeast"/>
          <w:jc w:val="center"/>
        </w:trPr>
        <w:tc>
          <w:tcPr>
            <w:tcW w:w="210" w:type="pct"/>
            <w:vMerge w:val="continue"/>
            <w:tcBorders>
              <w:left w:val="single" w:color="auto" w:sz="8" w:space="0"/>
              <w:right w:val="single" w:color="auto" w:sz="8" w:space="0"/>
            </w:tcBorders>
            <w:vAlign w:val="center"/>
          </w:tcPr>
          <w:p>
            <w:pPr>
              <w:tabs>
                <w:tab w:val="left" w:pos="308"/>
              </w:tabs>
              <w:spacing w:line="300" w:lineRule="auto"/>
              <w:jc w:val="left"/>
            </w:pPr>
          </w:p>
        </w:tc>
        <w:tc>
          <w:tcPr>
            <w:tcW w:w="488" w:type="pct"/>
            <w:vMerge w:val="continue"/>
            <w:tcBorders>
              <w:left w:val="single" w:color="auto" w:sz="8" w:space="0"/>
              <w:bottom w:val="single" w:color="auto" w:sz="8" w:space="0"/>
              <w:right w:val="single" w:color="auto" w:sz="8" w:space="0"/>
            </w:tcBorders>
            <w:vAlign w:val="center"/>
          </w:tcPr>
          <w:p>
            <w:pPr>
              <w:tabs>
                <w:tab w:val="left" w:pos="308"/>
              </w:tabs>
              <w:spacing w:line="300" w:lineRule="auto"/>
              <w:jc w:val="left"/>
            </w:pPr>
          </w:p>
        </w:tc>
        <w:tc>
          <w:tcPr>
            <w:tcW w:w="616" w:type="pct"/>
            <w:gridSpan w:val="2"/>
            <w:vMerge w:val="continue"/>
            <w:tcBorders>
              <w:left w:val="single" w:color="auto" w:sz="8" w:space="0"/>
              <w:bottom w:val="single" w:color="auto" w:sz="8" w:space="0"/>
              <w:right w:val="single" w:color="auto" w:sz="8" w:space="0"/>
            </w:tcBorders>
            <w:vAlign w:val="center"/>
          </w:tcPr>
          <w:p>
            <w:pPr>
              <w:tabs>
                <w:tab w:val="left" w:pos="308"/>
              </w:tabs>
              <w:spacing w:line="300" w:lineRule="auto"/>
              <w:jc w:val="left"/>
            </w:pPr>
          </w:p>
        </w:tc>
        <w:tc>
          <w:tcPr>
            <w:tcW w:w="678" w:type="pct"/>
            <w:gridSpan w:val="4"/>
            <w:vMerge w:val="continue"/>
            <w:tcBorders>
              <w:left w:val="single" w:color="auto" w:sz="8" w:space="0"/>
              <w:bottom w:val="single" w:color="auto" w:sz="8" w:space="0"/>
              <w:right w:val="single" w:color="auto" w:sz="8" w:space="0"/>
            </w:tcBorders>
            <w:vAlign w:val="center"/>
          </w:tcPr>
          <w:p>
            <w:pPr>
              <w:tabs>
                <w:tab w:val="left" w:pos="308"/>
              </w:tabs>
              <w:spacing w:line="300" w:lineRule="auto"/>
              <w:jc w:val="left"/>
            </w:pPr>
          </w:p>
        </w:tc>
        <w:tc>
          <w:tcPr>
            <w:tcW w:w="557"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pPr>
            <w:r>
              <w:rPr>
                <w:rFonts w:eastAsia="仿宋_GB2312"/>
                <w:sz w:val="24"/>
              </w:rPr>
              <w:t>中级</w:t>
            </w:r>
          </w:p>
        </w:tc>
        <w:tc>
          <w:tcPr>
            <w:tcW w:w="738" w:type="pct"/>
            <w:tcBorders>
              <w:top w:val="single" w:color="auto" w:sz="8" w:space="0"/>
              <w:left w:val="single" w:color="auto" w:sz="8" w:space="0"/>
              <w:bottom w:val="single" w:color="auto" w:sz="8" w:space="0"/>
              <w:right w:val="single" w:color="auto" w:sz="8" w:space="0"/>
            </w:tcBorders>
            <w:vAlign w:val="center"/>
          </w:tcPr>
          <w:p>
            <w:pPr>
              <w:tabs>
                <w:tab w:val="left" w:pos="308"/>
              </w:tabs>
              <w:spacing w:line="300" w:lineRule="auto"/>
              <w:jc w:val="left"/>
            </w:pPr>
          </w:p>
        </w:tc>
        <w:tc>
          <w:tcPr>
            <w:tcW w:w="498" w:type="pct"/>
            <w:vMerge w:val="continue"/>
            <w:tcBorders>
              <w:left w:val="single" w:color="auto" w:sz="8" w:space="0"/>
              <w:bottom w:val="single" w:color="auto" w:sz="8" w:space="0"/>
              <w:right w:val="single" w:color="auto" w:sz="8" w:space="0"/>
            </w:tcBorders>
            <w:vAlign w:val="center"/>
          </w:tcPr>
          <w:p>
            <w:pPr>
              <w:spacing w:line="300" w:lineRule="auto"/>
              <w:jc w:val="center"/>
            </w:pPr>
          </w:p>
        </w:tc>
        <w:tc>
          <w:tcPr>
            <w:tcW w:w="59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eastAsia" w:ascii="Times New Roman" w:hAnsi="Times New Roman" w:eastAsia="仿宋_GB2312" w:cs="Times New Roman"/>
                <w:kern w:val="2"/>
                <w:sz w:val="24"/>
                <w:szCs w:val="24"/>
                <w:lang w:val="en-US" w:eastAsia="zh-CN" w:bidi="ar-SA"/>
              </w:rPr>
            </w:pPr>
            <w:r>
              <w:rPr>
                <w:rFonts w:eastAsia="仿宋_GB2312"/>
                <w:sz w:val="24"/>
              </w:rPr>
              <w:t>硕士</w:t>
            </w:r>
          </w:p>
        </w:tc>
        <w:tc>
          <w:tcPr>
            <w:tcW w:w="611" w:type="pct"/>
            <w:tcBorders>
              <w:top w:val="single" w:color="auto" w:sz="8" w:space="0"/>
              <w:left w:val="single" w:color="auto" w:sz="8" w:space="0"/>
              <w:bottom w:val="single" w:color="auto" w:sz="8" w:space="0"/>
              <w:right w:val="single" w:color="auto" w:sz="8" w:space="0"/>
            </w:tcBorders>
            <w:vAlign w:val="center"/>
          </w:tcPr>
          <w:p>
            <w:pPr>
              <w:tabs>
                <w:tab w:val="left" w:pos="308"/>
              </w:tabs>
              <w:spacing w:line="300" w:lineRule="auto"/>
              <w:jc w:val="left"/>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atLeas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姓 名</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性别</w:t>
            </w: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出生年月</w:t>
            </w: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eastAsia="zh-CN"/>
              </w:rPr>
            </w:pPr>
            <w:r>
              <w:rPr>
                <w:rFonts w:hint="eastAsia" w:eastAsia="仿宋_GB2312"/>
                <w:sz w:val="24"/>
                <w:lang w:val="en-US" w:eastAsia="zh-CN"/>
              </w:rPr>
              <w:t>职 称</w:t>
            </w: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eastAsia="zh-CN"/>
              </w:rPr>
            </w:pPr>
            <w:r>
              <w:rPr>
                <w:rFonts w:hint="eastAsia" w:eastAsia="仿宋_GB2312"/>
                <w:sz w:val="24"/>
                <w:lang w:val="en-US" w:eastAsia="zh-CN"/>
              </w:rPr>
              <w:t>研究方向</w:t>
            </w: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团队</w:t>
            </w:r>
            <w:r>
              <w:rPr>
                <w:rFonts w:hint="eastAsia" w:eastAsia="仿宋_GB2312"/>
                <w:sz w:val="24"/>
                <w:lang w:val="en-US" w:eastAsia="zh-CN"/>
              </w:rPr>
              <w:t>分工</w:t>
            </w: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eastAsia="zh-CN"/>
              </w:rPr>
            </w:pPr>
            <w:r>
              <w:rPr>
                <w:rFonts w:hint="eastAsia" w:eastAsia="仿宋_GB2312"/>
                <w:sz w:val="24"/>
                <w:lang w:eastAsia="zh-CN"/>
              </w:rPr>
              <w:t>成员</w:t>
            </w:r>
            <w:r>
              <w:rPr>
                <w:rFonts w:hint="eastAsia" w:eastAsia="仿宋_GB2312"/>
                <w:sz w:val="24"/>
                <w:lang w:val="en-US" w:eastAsia="zh-CN"/>
              </w:rPr>
              <w:t>1</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hint="default" w:eastAsia="仿宋_GB2312"/>
                <w:sz w:val="24"/>
                <w:lang w:val="en-US"/>
              </w:rPr>
            </w:pPr>
            <w:r>
              <w:rPr>
                <w:rFonts w:hint="eastAsia" w:eastAsia="仿宋_GB2312"/>
                <w:sz w:val="24"/>
                <w:lang w:eastAsia="zh-CN"/>
              </w:rPr>
              <w:t>成员</w:t>
            </w:r>
            <w:r>
              <w:rPr>
                <w:rFonts w:hint="eastAsia" w:eastAsia="仿宋_GB2312"/>
                <w:sz w:val="24"/>
                <w:lang w:val="en-US" w:eastAsia="zh-CN"/>
              </w:rPr>
              <w:t>2</w:t>
            </w:r>
          </w:p>
        </w:tc>
        <w:tc>
          <w:tcPr>
            <w:tcW w:w="369" w:type="pct"/>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1"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rPr>
            </w:pPr>
            <w:r>
              <w:rPr>
                <w:rFonts w:hint="eastAsia" w:eastAsia="仿宋_GB2312"/>
                <w:sz w:val="24"/>
                <w:lang w:eastAsia="zh-CN"/>
              </w:rPr>
              <w:t>成员</w:t>
            </w:r>
            <w:r>
              <w:rPr>
                <w:rFonts w:hint="eastAsia" w:eastAsia="仿宋_GB2312"/>
                <w:sz w:val="24"/>
                <w:lang w:val="en-US" w:eastAsia="zh-CN"/>
              </w:rPr>
              <w:t>3</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eastAsia" w:eastAsia="仿宋_GB2312"/>
                <w:sz w:val="24"/>
                <w:lang w:eastAsia="zh-CN"/>
              </w:rPr>
            </w:pPr>
            <w:r>
              <w:rPr>
                <w:rFonts w:hint="eastAsia" w:eastAsia="仿宋_GB2312"/>
                <w:sz w:val="24"/>
                <w:lang w:eastAsia="zh-CN"/>
              </w:rPr>
              <w:t>成员</w:t>
            </w:r>
            <w:r>
              <w:rPr>
                <w:rFonts w:hint="eastAsia" w:eastAsia="仿宋_GB2312"/>
                <w:sz w:val="24"/>
                <w:lang w:val="en-US" w:eastAsia="zh-CN"/>
              </w:rPr>
              <w:t>4</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9"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eastAsia="zh-CN"/>
              </w:rPr>
            </w:pPr>
            <w:r>
              <w:rPr>
                <w:rFonts w:hint="eastAsia" w:eastAsia="仿宋_GB2312"/>
                <w:sz w:val="24"/>
                <w:lang w:eastAsia="zh-CN"/>
              </w:rPr>
              <w:t>成员</w:t>
            </w:r>
            <w:r>
              <w:rPr>
                <w:rFonts w:hint="eastAsia" w:eastAsia="仿宋_GB2312"/>
                <w:sz w:val="24"/>
                <w:lang w:val="en-US" w:eastAsia="zh-CN"/>
              </w:rPr>
              <w:t>5</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5" w:hRule="exact"/>
          <w:jc w:val="center"/>
        </w:trPr>
        <w:tc>
          <w:tcPr>
            <w:tcW w:w="210" w:type="pct"/>
            <w:vMerge w:val="continue"/>
            <w:tcBorders>
              <w:left w:val="single" w:color="auto" w:sz="8" w:space="0"/>
              <w:right w:val="single" w:color="auto" w:sz="8" w:space="0"/>
            </w:tcBorders>
            <w:vAlign w:val="center"/>
          </w:tcPr>
          <w:p>
            <w:pPr>
              <w:widowControl/>
              <w:jc w:val="left"/>
              <w:rPr>
                <w:rFonts w:eastAsia="仿宋_GB2312"/>
                <w:bCs/>
                <w:sz w:val="24"/>
              </w:rPr>
            </w:pPr>
          </w:p>
        </w:tc>
        <w:tc>
          <w:tcPr>
            <w:tcW w:w="488"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hint="default" w:eastAsia="仿宋_GB2312"/>
                <w:sz w:val="24"/>
                <w:lang w:val="en-US"/>
              </w:rPr>
            </w:pPr>
            <w:r>
              <w:rPr>
                <w:rFonts w:hint="eastAsia" w:eastAsia="仿宋_GB2312"/>
                <w:sz w:val="24"/>
                <w:lang w:val="en-US" w:eastAsia="zh-CN"/>
              </w:rPr>
              <w:t>...</w:t>
            </w:r>
          </w:p>
        </w:tc>
        <w:tc>
          <w:tcPr>
            <w:tcW w:w="369"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6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53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23" w:type="pct"/>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097" w:type="pct"/>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611" w:type="pc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bl>
    <w:p>
      <w:pPr>
        <w:pStyle w:val="2"/>
        <w:spacing w:before="0" w:beforeAutospacing="0" w:after="0" w:afterAutospacing="0" w:line="600" w:lineRule="exact"/>
        <w:ind w:firstLine="600" w:firstLineChars="200"/>
        <w:rPr>
          <w:rFonts w:ascii="黑体" w:hAnsi="Times New Roman" w:eastAsia="黑体" w:cs="Times New Roman"/>
          <w:sz w:val="32"/>
          <w:szCs w:val="32"/>
        </w:rPr>
      </w:pPr>
      <w:r>
        <w:rPr>
          <w:rFonts w:ascii="Times New Roman" w:hAnsi="Times New Roman" w:eastAsia="仿宋_GB2312" w:cs="Times New Roman"/>
          <w:sz w:val="30"/>
        </w:rPr>
        <w:br w:type="page"/>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0" w:type="pct"/>
          </w:tcPr>
          <w:p>
            <w:pPr>
              <w:pStyle w:val="2"/>
              <w:spacing w:before="0" w:beforeAutospacing="0" w:after="0" w:afterAutospacing="0" w:line="600" w:lineRule="exact"/>
              <w:ind w:firstLine="640" w:firstLineChars="200"/>
              <w:rPr>
                <w:rFonts w:ascii="仿宋_GB2312" w:hAnsi="Times New Roman" w:eastAsia="仿宋_GB2312" w:cs="Times New Roman"/>
                <w:sz w:val="32"/>
                <w:szCs w:val="32"/>
              </w:rPr>
            </w:pPr>
            <w:r>
              <w:rPr>
                <w:rFonts w:hint="eastAsia" w:ascii="黑体" w:hAnsi="Times New Roman" w:eastAsia="黑体" w:cs="Times New Roman"/>
                <w:bCs/>
                <w:sz w:val="32"/>
                <w:szCs w:val="32"/>
              </w:rPr>
              <w:t>二、创新团队的基本情况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0" w:hRule="atLeast"/>
          <w:jc w:val="center"/>
        </w:trPr>
        <w:tc>
          <w:tcPr>
            <w:tcW w:w="5000" w:type="pct"/>
          </w:tcPr>
          <w:p>
            <w:pPr>
              <w:pStyle w:val="2"/>
              <w:spacing w:before="0" w:beforeAutospacing="0" w:after="0" w:afterAutospacing="0" w:line="360" w:lineRule="exact"/>
              <w:rPr>
                <w:rFonts w:hint="eastAsia" w:ascii="仿宋_GB2312" w:hAnsi="Times New Roman" w:eastAsia="仿宋_GB2312" w:cs="Times New Roman"/>
              </w:rPr>
            </w:pPr>
          </w:p>
          <w:p>
            <w:pPr>
              <w:pStyle w:val="2"/>
              <w:spacing w:before="0" w:beforeAutospacing="0" w:after="0" w:afterAutospacing="0" w:line="360" w:lineRule="exac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rPr>
              <w:t>简述创新团队形成的背景，</w:t>
            </w:r>
            <w:r>
              <w:rPr>
                <w:rFonts w:hint="eastAsia" w:ascii="仿宋_GB2312" w:hAnsi="Times New Roman" w:eastAsia="仿宋_GB2312" w:cs="Times New Roman"/>
                <w:lang w:val="en-US" w:eastAsia="zh-CN"/>
              </w:rPr>
              <w:t>研究方向，</w:t>
            </w:r>
            <w:r>
              <w:rPr>
                <w:rFonts w:hint="eastAsia" w:ascii="仿宋_GB2312" w:hAnsi="Times New Roman" w:eastAsia="仿宋_GB2312" w:cs="Times New Roman"/>
              </w:rPr>
              <w:t>团队人员年龄、学位结构情况以及发展目标等。</w:t>
            </w: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500</w:t>
            </w:r>
            <w:r>
              <w:rPr>
                <w:rFonts w:hint="eastAsia" w:ascii="仿宋_GB2312" w:hAnsi="Times New Roman" w:eastAsia="仿宋_GB2312" w:cs="Times New Roman"/>
              </w:rPr>
              <w:t>字以内</w:t>
            </w:r>
            <w:r>
              <w:rPr>
                <w:rFonts w:hint="eastAsia" w:ascii="仿宋_GB2312" w:hAnsi="Times New Roman" w:eastAsia="仿宋_GB2312" w:cs="Times New Roman"/>
                <w:lang w:eastAsia="zh-CN"/>
              </w:rPr>
              <w:t>）</w:t>
            </w: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tc>
      </w:tr>
    </w:tbl>
    <w:p>
      <w:pPr>
        <w:pStyle w:val="2"/>
        <w:spacing w:before="0" w:beforeAutospacing="0" w:after="0" w:afterAutospacing="0" w:line="600" w:lineRule="exact"/>
        <w:rPr>
          <w:rFonts w:ascii="仿宋_GB2312" w:hAnsi="Times New Roman" w:eastAsia="仿宋_GB2312" w:cs="Times New Roman"/>
          <w:sz w:val="32"/>
          <w:szCs w:val="3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vAlign w:val="center"/>
          </w:tcPr>
          <w:p>
            <w:pPr>
              <w:pStyle w:val="2"/>
              <w:spacing w:line="360" w:lineRule="exact"/>
              <w:jc w:val="center"/>
              <w:rPr>
                <w:rFonts w:ascii="黑体" w:hAnsi="Times New Roman" w:eastAsia="黑体" w:cs="Times New Roman"/>
                <w:w w:val="95"/>
                <w:sz w:val="32"/>
                <w:szCs w:val="32"/>
              </w:rPr>
            </w:pPr>
            <w:r>
              <w:rPr>
                <w:rFonts w:hint="eastAsia" w:ascii="黑体" w:hAnsi="Times New Roman" w:eastAsia="黑体" w:cs="Times New Roman"/>
                <w:w w:val="95"/>
                <w:sz w:val="32"/>
                <w:szCs w:val="32"/>
              </w:rPr>
              <w:t>三、主要学术成绩、创新点及其科学意义、经济和社会效益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7" w:hRule="atLeast"/>
          <w:jc w:val="center"/>
        </w:trPr>
        <w:tc>
          <w:tcPr>
            <w:tcW w:w="5000" w:type="pct"/>
            <w:vAlign w:val="center"/>
          </w:tcPr>
          <w:p>
            <w:pPr>
              <w:pStyle w:val="2"/>
              <w:spacing w:before="0" w:beforeAutospacing="0" w:after="0" w:afterAutospacing="0" w:line="360" w:lineRule="exact"/>
              <w:jc w:val="both"/>
              <w:rPr>
                <w:rFonts w:hint="eastAsia" w:ascii="仿宋_GB2312" w:hAnsi="Times New Roman" w:eastAsia="仿宋_GB2312" w:cs="Times New Roman"/>
              </w:rPr>
            </w:pPr>
          </w:p>
          <w:p>
            <w:pPr>
              <w:pStyle w:val="2"/>
              <w:spacing w:before="0" w:beforeAutospacing="0" w:after="0" w:afterAutospacing="0" w:line="360" w:lineRule="exact"/>
              <w:jc w:val="both"/>
              <w:rPr>
                <w:rFonts w:ascii="黑体" w:hAnsi="Times New Roman" w:eastAsia="黑体" w:cs="Times New Roman"/>
                <w:sz w:val="32"/>
                <w:szCs w:val="32"/>
              </w:rPr>
            </w:pPr>
            <w:r>
              <w:rPr>
                <w:rFonts w:hint="eastAsia" w:ascii="仿宋_GB2312" w:hAnsi="Times New Roman" w:eastAsia="仿宋_GB2312" w:cs="Times New Roman"/>
              </w:rPr>
              <w:t>着重阐述近五年来在学科建设方面所取得的创新性研究成果及其产生的社会影响；在国内外同行中所处的水平，具备的优势和特色。</w:t>
            </w: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800</w:t>
            </w:r>
            <w:r>
              <w:rPr>
                <w:rFonts w:hint="eastAsia" w:ascii="仿宋_GB2312" w:hAnsi="Times New Roman" w:eastAsia="仿宋_GB2312" w:cs="Times New Roman"/>
              </w:rPr>
              <w:t>字以内</w:t>
            </w:r>
            <w:r>
              <w:rPr>
                <w:rFonts w:hint="eastAsia" w:ascii="仿宋_GB2312" w:hAnsi="Times New Roman" w:eastAsia="仿宋_GB2312" w:cs="Times New Roman"/>
                <w:lang w:eastAsia="zh-CN"/>
              </w:rPr>
              <w:t>）</w:t>
            </w: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p>
            <w:pPr>
              <w:pStyle w:val="2"/>
              <w:spacing w:before="0" w:beforeAutospacing="0" w:after="0" w:afterAutospacing="0" w:line="600" w:lineRule="exact"/>
              <w:jc w:val="both"/>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vAlign w:val="center"/>
          </w:tcPr>
          <w:p>
            <w:pPr>
              <w:pStyle w:val="2"/>
              <w:spacing w:line="360" w:lineRule="exact"/>
              <w:ind w:right="-69" w:rightChars="-33" w:firstLine="640" w:firstLineChars="200"/>
              <w:jc w:val="both"/>
              <w:rPr>
                <w:rFonts w:ascii="仿宋_GB2312" w:hAnsi="Times New Roman" w:eastAsia="仿宋_GB2312" w:cs="Times New Roman"/>
                <w:sz w:val="32"/>
                <w:szCs w:val="32"/>
              </w:rPr>
            </w:pPr>
            <w:r>
              <w:rPr>
                <w:rFonts w:hint="eastAsia" w:ascii="黑体" w:hAnsi="Times New Roman" w:eastAsia="黑体" w:cs="Times New Roman"/>
                <w:sz w:val="32"/>
                <w:szCs w:val="32"/>
              </w:rPr>
              <w:t>四、创新团队带头人简介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0" w:hRule="atLeast"/>
          <w:jc w:val="center"/>
        </w:trPr>
        <w:tc>
          <w:tcPr>
            <w:tcW w:w="5000" w:type="pct"/>
            <w:vAlign w:val="center"/>
          </w:tcPr>
          <w:p>
            <w:pPr>
              <w:pStyle w:val="2"/>
              <w:spacing w:before="0" w:beforeAutospacing="0" w:after="0" w:afterAutospacing="0" w:line="360" w:lineRule="exact"/>
              <w:ind w:right="-69" w:rightChars="-33"/>
              <w:jc w:val="both"/>
              <w:rPr>
                <w:rFonts w:ascii="仿宋_GB2312" w:hAnsi="Times New Roman" w:eastAsia="仿宋_GB2312" w:cs="Times New Roman"/>
              </w:rPr>
            </w:pPr>
            <w:r>
              <w:rPr>
                <w:rFonts w:hint="eastAsia" w:ascii="仿宋_GB2312" w:hAnsi="Times New Roman" w:eastAsia="仿宋_GB2312" w:cs="Times New Roman"/>
              </w:rPr>
              <w:t>简述</w:t>
            </w:r>
            <w:r>
              <w:rPr>
                <w:rFonts w:hint="eastAsia" w:ascii="仿宋_GB2312" w:hAnsi="Times New Roman" w:eastAsia="仿宋_GB2312" w:cs="Times New Roman"/>
                <w:lang w:eastAsia="zh-CN"/>
              </w:rPr>
              <w:t>教育背景</w:t>
            </w:r>
            <w:r>
              <w:rPr>
                <w:rFonts w:hint="eastAsia" w:ascii="仿宋_GB2312" w:hAnsi="Times New Roman" w:eastAsia="仿宋_GB2312" w:cs="Times New Roman"/>
              </w:rPr>
              <w:t>、主要学术任职、主要科研工作经历，包括近五年主持或参加的部省级以上重大科研项目以及所获各种人才计划或专项资金的资助情况等。</w:t>
            </w: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500</w:t>
            </w:r>
            <w:r>
              <w:rPr>
                <w:rFonts w:hint="eastAsia" w:ascii="仿宋_GB2312" w:hAnsi="Times New Roman" w:eastAsia="仿宋_GB2312" w:cs="Times New Roman"/>
              </w:rPr>
              <w:t>字以内</w:t>
            </w:r>
            <w:r>
              <w:rPr>
                <w:rFonts w:hint="eastAsia" w:ascii="仿宋_GB2312" w:hAnsi="Times New Roman" w:eastAsia="仿宋_GB2312" w:cs="Times New Roman"/>
                <w:lang w:eastAsia="zh-CN"/>
              </w:rPr>
              <w:t>）</w:t>
            </w: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line="600" w:lineRule="exact"/>
              <w:ind w:right="-69" w:rightChars="-33"/>
              <w:jc w:val="both"/>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vAlign w:val="center"/>
          </w:tcPr>
          <w:p>
            <w:pPr>
              <w:pStyle w:val="2"/>
              <w:spacing w:line="360" w:lineRule="exact"/>
              <w:ind w:firstLine="480" w:firstLineChars="150"/>
              <w:jc w:val="both"/>
              <w:rPr>
                <w:rFonts w:ascii="仿宋_GB2312" w:hAnsi="Times New Roman" w:eastAsia="仿宋_GB2312" w:cs="Times New Roman"/>
              </w:rPr>
            </w:pPr>
            <w:r>
              <w:rPr>
                <w:rFonts w:hint="eastAsia" w:ascii="黑体" w:hAnsi="Times New Roman" w:eastAsia="黑体" w:cs="Times New Roman"/>
                <w:sz w:val="32"/>
                <w:szCs w:val="32"/>
              </w:rPr>
              <w:t>五、</w:t>
            </w:r>
            <w:r>
              <w:rPr>
                <w:rFonts w:hint="eastAsia" w:ascii="黑体" w:hAnsi="Times New Roman" w:eastAsia="黑体" w:cs="Times New Roman"/>
                <w:sz w:val="32"/>
                <w:szCs w:val="32"/>
                <w:lang w:val="en-US" w:eastAsia="zh-CN"/>
              </w:rPr>
              <w:t>团队成员</w:t>
            </w:r>
            <w:r>
              <w:rPr>
                <w:rFonts w:hint="eastAsia" w:ascii="黑体" w:hAnsi="Times New Roman" w:eastAsia="黑体" w:cs="Times New Roman"/>
                <w:sz w:val="32"/>
                <w:szCs w:val="32"/>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0" w:hRule="atLeast"/>
          <w:jc w:val="center"/>
        </w:trPr>
        <w:tc>
          <w:tcPr>
            <w:tcW w:w="5000" w:type="pct"/>
            <w:vAlign w:val="center"/>
          </w:tcPr>
          <w:p>
            <w:pPr>
              <w:pStyle w:val="2"/>
              <w:spacing w:before="0" w:beforeAutospacing="0" w:after="0" w:afterAutospacing="0" w:line="360" w:lineRule="exact"/>
              <w:jc w:val="center"/>
              <w:rPr>
                <w:rFonts w:hint="eastAsia" w:ascii="仿宋_GB2312" w:hAnsi="Times New Roman" w:eastAsia="仿宋_GB2312" w:cs="Times New Roman"/>
              </w:rPr>
            </w:pPr>
          </w:p>
          <w:p>
            <w:pPr>
              <w:pStyle w:val="2"/>
              <w:spacing w:before="0" w:beforeAutospacing="0" w:after="0" w:afterAutospacing="0" w:line="360" w:lineRule="exact"/>
              <w:jc w:val="both"/>
              <w:rPr>
                <w:rFonts w:ascii="黑体" w:hAnsi="Times New Roman" w:eastAsia="黑体" w:cs="Times New Roman"/>
                <w:sz w:val="32"/>
                <w:szCs w:val="32"/>
              </w:rPr>
            </w:pPr>
            <w:r>
              <w:rPr>
                <w:rFonts w:hint="eastAsia" w:ascii="仿宋_GB2312" w:hAnsi="Times New Roman" w:eastAsia="仿宋_GB2312" w:cs="Times New Roman"/>
              </w:rPr>
              <w:t>（</w:t>
            </w:r>
            <w:r>
              <w:rPr>
                <w:rFonts w:hint="eastAsia" w:ascii="仿宋_GB2312" w:hAnsi="Times New Roman" w:eastAsia="仿宋_GB2312" w:cs="Times New Roman"/>
                <w:lang w:val="en-US" w:eastAsia="zh-CN"/>
              </w:rPr>
              <w:t>1000</w:t>
            </w:r>
            <w:r>
              <w:rPr>
                <w:rFonts w:hint="eastAsia" w:ascii="仿宋_GB2312" w:hAnsi="Times New Roman" w:eastAsia="仿宋_GB2312" w:cs="Times New Roman"/>
              </w:rPr>
              <w:t>字以内）</w:t>
            </w: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before="0" w:beforeAutospacing="0" w:after="0" w:afterAutospacing="0" w:line="600" w:lineRule="exact"/>
              <w:jc w:val="center"/>
              <w:rPr>
                <w:rFonts w:ascii="黑体" w:hAnsi="Times New Roman" w:eastAsia="黑体" w:cs="Times New Roman"/>
                <w:sz w:val="32"/>
                <w:szCs w:val="32"/>
              </w:rPr>
            </w:pPr>
          </w:p>
          <w:p>
            <w:pPr>
              <w:pStyle w:val="2"/>
              <w:spacing w:line="600" w:lineRule="exact"/>
              <w:jc w:val="center"/>
              <w:rPr>
                <w:rFonts w:ascii="仿宋_GB2312" w:hAnsi="Times New Roman" w:eastAsia="仿宋_GB2312" w:cs="Times New Roman"/>
              </w:rPr>
            </w:pPr>
          </w:p>
          <w:p>
            <w:pPr>
              <w:pStyle w:val="2"/>
              <w:spacing w:line="600" w:lineRule="exact"/>
              <w:jc w:val="center"/>
              <w:rPr>
                <w:rFonts w:ascii="仿宋_GB2312" w:hAnsi="Times New Roman" w:eastAsia="仿宋_GB2312" w:cs="Times New Roman"/>
              </w:rPr>
            </w:pPr>
          </w:p>
        </w:tc>
      </w:tr>
    </w:tbl>
    <w:p>
      <w:pPr>
        <w:pStyle w:val="2"/>
        <w:spacing w:before="0" w:beforeAutospacing="0" w:after="0" w:afterAutospacing="0" w:line="360" w:lineRule="exact"/>
        <w:rPr>
          <w:rFonts w:ascii="仿宋_GB2312" w:hAnsi="Times New Roman" w:eastAsia="仿宋_GB2312" w:cs="Times New Roman"/>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0" w:type="pct"/>
            <w:vAlign w:val="center"/>
          </w:tcPr>
          <w:p>
            <w:pPr>
              <w:pStyle w:val="2"/>
              <w:spacing w:before="0" w:beforeAutospacing="0" w:after="0" w:afterAutospacing="0" w:line="600" w:lineRule="exact"/>
              <w:ind w:firstLine="640" w:firstLineChars="200"/>
              <w:jc w:val="both"/>
              <w:rPr>
                <w:rFonts w:ascii="黑体" w:hAnsi="Times New Roman" w:eastAsia="黑体" w:cs="Times New Roman"/>
                <w:sz w:val="32"/>
                <w:szCs w:val="32"/>
              </w:rPr>
            </w:pPr>
            <w:r>
              <w:rPr>
                <w:rFonts w:hint="eastAsia" w:ascii="黑体" w:hAnsi="Times New Roman" w:eastAsia="黑体" w:cs="Times New Roman"/>
                <w:sz w:val="32"/>
                <w:szCs w:val="32"/>
              </w:rPr>
              <w:t>六、创新团队成员合作研究的成果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1" w:hRule="atLeast"/>
          <w:jc w:val="center"/>
        </w:trPr>
        <w:tc>
          <w:tcPr>
            <w:tcW w:w="5000" w:type="pct"/>
            <w:vAlign w:val="center"/>
          </w:tcPr>
          <w:p>
            <w:pPr>
              <w:pStyle w:val="2"/>
              <w:spacing w:before="0" w:beforeAutospacing="0" w:after="0" w:afterAutospacing="0" w:line="360" w:lineRule="exact"/>
              <w:jc w:val="both"/>
              <w:rPr>
                <w:rFonts w:hint="eastAsia" w:ascii="仿宋_GB2312" w:hAnsi="Times New Roman" w:eastAsia="仿宋_GB2312" w:cs="Times New Roman"/>
              </w:rPr>
            </w:pPr>
          </w:p>
          <w:p>
            <w:pPr>
              <w:pStyle w:val="2"/>
              <w:spacing w:before="0" w:beforeAutospacing="0" w:after="0" w:afterAutospacing="0" w:line="360" w:lineRule="exact"/>
              <w:jc w:val="both"/>
              <w:rPr>
                <w:rFonts w:hint="eastAsia" w:ascii="仿宋_GB2312" w:hAnsi="Times New Roman" w:eastAsia="仿宋_GB2312" w:cs="Times New Roman"/>
                <w:b/>
                <w:lang w:eastAsia="zh-CN"/>
              </w:rPr>
            </w:pPr>
            <w:r>
              <w:rPr>
                <w:rFonts w:hint="eastAsia" w:ascii="仿宋_GB2312" w:hAnsi="Times New Roman" w:eastAsia="仿宋_GB2312" w:cs="Times New Roman"/>
              </w:rPr>
              <w:t>主要论著和获奖目录，不超过</w:t>
            </w:r>
            <w:r>
              <w:rPr>
                <w:rFonts w:hint="eastAsia" w:ascii="仿宋_GB2312" w:hAnsi="Times New Roman" w:eastAsia="仿宋_GB2312" w:cs="Times New Roman"/>
                <w:lang w:val="en-US" w:eastAsia="zh-CN"/>
              </w:rPr>
              <w:t>20</w:t>
            </w:r>
            <w:r>
              <w:rPr>
                <w:rFonts w:hint="eastAsia" w:ascii="仿宋_GB2312" w:hAnsi="Times New Roman" w:eastAsia="仿宋_GB2312" w:cs="Times New Roman"/>
              </w:rPr>
              <w:t>篇（部）。按</w:t>
            </w:r>
            <w:r>
              <w:rPr>
                <w:rFonts w:hint="eastAsia" w:ascii="仿宋_GB2312" w:hAnsi="Times New Roman" w:eastAsia="仿宋_GB2312" w:cs="Times New Roman"/>
                <w:lang w:val="en-US" w:eastAsia="zh-CN"/>
              </w:rPr>
              <w:t>成果级别</w:t>
            </w:r>
            <w:r>
              <w:rPr>
                <w:rFonts w:hint="eastAsia" w:ascii="仿宋_GB2312" w:hAnsi="Times New Roman" w:eastAsia="仿宋_GB2312" w:cs="Times New Roman"/>
              </w:rPr>
              <w:t>排列。每一项按以下方式排列。</w:t>
            </w:r>
            <w:r>
              <w:rPr>
                <w:rFonts w:hint="eastAsia" w:ascii="仿宋_GB2312" w:hAnsi="Times New Roman" w:eastAsia="仿宋_GB2312" w:cs="Times New Roman"/>
                <w:lang w:eastAsia="zh-CN"/>
              </w:rPr>
              <w:t>作者属团队成员姓名加粗。</w:t>
            </w:r>
          </w:p>
          <w:p>
            <w:pPr>
              <w:pStyle w:val="2"/>
              <w:spacing w:before="0" w:beforeAutospacing="0" w:after="0" w:afterAutospacing="0" w:line="360" w:lineRule="exact"/>
              <w:jc w:val="both"/>
              <w:rPr>
                <w:rFonts w:ascii="仿宋_GB2312" w:hAnsi="Times New Roman" w:eastAsia="仿宋_GB2312" w:cs="Times New Roman"/>
                <w:b/>
              </w:rPr>
            </w:pPr>
            <w:r>
              <w:rPr>
                <w:rFonts w:hint="eastAsia" w:ascii="仿宋_GB2312" w:hAnsi="Times New Roman" w:eastAsia="仿宋_GB2312" w:cs="Times New Roman"/>
                <w:b/>
              </w:rPr>
              <w:t>（一）专著：著者、年份、书名、出版社、引用次数。</w:t>
            </w: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r>
              <w:rPr>
                <w:rFonts w:hint="eastAsia" w:ascii="仿宋_GB2312" w:hAnsi="Times New Roman" w:eastAsia="仿宋_GB2312" w:cs="Times New Roman"/>
                <w:b/>
              </w:rPr>
              <w:t>（二）论文：作者、年份、题目、期刊名称、</w:t>
            </w:r>
            <w:r>
              <w:rPr>
                <w:rFonts w:hint="eastAsia" w:ascii="仿宋_GB2312" w:hAnsi="Times New Roman" w:eastAsia="仿宋_GB2312" w:cs="Times New Roman"/>
                <w:b/>
                <w:lang w:eastAsia="zh-CN"/>
              </w:rPr>
              <w:t>等级（是否</w:t>
            </w:r>
            <w:r>
              <w:rPr>
                <w:rFonts w:hint="eastAsia" w:ascii="仿宋_GB2312" w:hAnsi="Times New Roman" w:eastAsia="仿宋_GB2312" w:cs="Times New Roman"/>
                <w:b/>
                <w:lang w:val="en-US" w:eastAsia="zh-CN"/>
              </w:rPr>
              <w:t>CSSCI、CSCD来源版；SCI、SSCI收录及分区情况；EI收录情况；转载情况等</w:t>
            </w:r>
            <w:r>
              <w:rPr>
                <w:rFonts w:hint="eastAsia" w:ascii="仿宋_GB2312" w:hAnsi="Times New Roman" w:eastAsia="仿宋_GB2312" w:cs="Times New Roman"/>
                <w:b/>
                <w:lang w:eastAsia="zh-CN"/>
              </w:rPr>
              <w:t>）</w:t>
            </w:r>
            <w:r>
              <w:rPr>
                <w:rFonts w:hint="eastAsia" w:ascii="仿宋_GB2312" w:hAnsi="Times New Roman" w:eastAsia="仿宋_GB2312" w:cs="Times New Roman"/>
                <w:b/>
              </w:rPr>
              <w:t>。</w:t>
            </w: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b/>
              </w:rPr>
            </w:pPr>
          </w:p>
          <w:p>
            <w:pPr>
              <w:pStyle w:val="2"/>
              <w:spacing w:before="0" w:beforeAutospacing="0" w:after="0" w:afterAutospacing="0" w:line="360" w:lineRule="exact"/>
              <w:jc w:val="both"/>
              <w:rPr>
                <w:rFonts w:ascii="仿宋_GB2312" w:hAnsi="Times New Roman" w:eastAsia="仿宋_GB2312" w:cs="Times New Roman"/>
              </w:rPr>
            </w:pPr>
            <w:r>
              <w:rPr>
                <w:rFonts w:hint="eastAsia" w:ascii="仿宋_GB2312" w:hAnsi="Times New Roman" w:eastAsia="仿宋_GB2312" w:cs="Times New Roman"/>
                <w:b/>
              </w:rPr>
              <w:t>（三）获奖：获奖项目名称、奖励类别（等级）、授予单位、获奖时间、获奖者名单。</w:t>
            </w:r>
          </w:p>
          <w:p>
            <w:pPr>
              <w:pStyle w:val="2"/>
              <w:spacing w:line="600" w:lineRule="exact"/>
              <w:jc w:val="both"/>
              <w:rPr>
                <w:rFonts w:ascii="仿宋_GB2312" w:hAnsi="Times New Roman" w:eastAsia="仿宋_GB2312" w:cs="Times New Roman"/>
                <w:b/>
              </w:rPr>
            </w:pPr>
          </w:p>
          <w:p>
            <w:pPr>
              <w:pStyle w:val="2"/>
              <w:numPr>
                <w:ilvl w:val="0"/>
                <w:numId w:val="1"/>
              </w:numPr>
              <w:spacing w:line="600" w:lineRule="exact"/>
              <w:jc w:val="both"/>
              <w:rPr>
                <w:rFonts w:hint="eastAsia" w:ascii="仿宋_GB2312" w:hAnsi="Times New Roman" w:eastAsia="仿宋_GB2312" w:cs="Times New Roman"/>
                <w:b/>
                <w:lang w:eastAsia="zh-CN"/>
              </w:rPr>
            </w:pPr>
            <w:r>
              <w:rPr>
                <w:rFonts w:hint="eastAsia" w:ascii="仿宋_GB2312" w:hAnsi="Times New Roman" w:eastAsia="仿宋_GB2312" w:cs="Times New Roman"/>
                <w:b/>
                <w:lang w:eastAsia="zh-CN"/>
              </w:rPr>
              <w:t>咨询报告：名称、作者、完成时间、采纳及批示部门</w:t>
            </w:r>
          </w:p>
          <w:p>
            <w:pPr>
              <w:pStyle w:val="2"/>
              <w:widowControl/>
              <w:numPr>
                <w:ilvl w:val="0"/>
                <w:numId w:val="0"/>
              </w:numPr>
              <w:spacing w:before="100" w:beforeAutospacing="1" w:after="100" w:afterAutospacing="1" w:line="600" w:lineRule="exact"/>
              <w:jc w:val="both"/>
              <w:rPr>
                <w:rFonts w:hint="eastAsia" w:ascii="仿宋_GB2312" w:hAnsi="Times New Roman" w:eastAsia="仿宋_GB2312" w:cs="Times New Roman"/>
                <w:b/>
                <w:lang w:eastAsia="zh-CN"/>
              </w:rPr>
            </w:pPr>
          </w:p>
          <w:p>
            <w:pPr>
              <w:pStyle w:val="2"/>
              <w:spacing w:line="600" w:lineRule="exact"/>
              <w:jc w:val="both"/>
              <w:rPr>
                <w:rFonts w:hint="eastAsia" w:ascii="仿宋_GB2312" w:hAnsi="Times New Roman" w:eastAsia="仿宋_GB2312" w:cs="Times New Roman"/>
                <w:b/>
                <w:lang w:eastAsia="zh-CN"/>
              </w:rPr>
            </w:pPr>
            <w:r>
              <w:rPr>
                <w:rFonts w:hint="eastAsia" w:ascii="仿宋_GB2312" w:hAnsi="Times New Roman" w:eastAsia="仿宋_GB2312" w:cs="Times New Roman"/>
                <w:b/>
                <w:lang w:eastAsia="zh-CN"/>
              </w:rPr>
              <w:t>（五）专利及转化情况：发明专利</w:t>
            </w:r>
            <w:r>
              <w:rPr>
                <w:rFonts w:hint="eastAsia" w:ascii="仿宋_GB2312" w:hAnsi="Times New Roman" w:eastAsia="仿宋_GB2312" w:cs="Times New Roman"/>
                <w:b/>
                <w:lang w:val="en-US" w:eastAsia="zh-CN"/>
              </w:rPr>
              <w:t>/实用新型；</w:t>
            </w:r>
            <w:r>
              <w:rPr>
                <w:rFonts w:hint="eastAsia" w:ascii="仿宋_GB2312" w:hAnsi="Times New Roman" w:eastAsia="仿宋_GB2312" w:cs="Times New Roman"/>
                <w:b/>
                <w:lang w:eastAsia="zh-CN"/>
              </w:rPr>
              <w:t>专利名称、授权时间、专利号</w:t>
            </w:r>
          </w:p>
          <w:p>
            <w:pPr>
              <w:pStyle w:val="2"/>
              <w:spacing w:line="600" w:lineRule="exact"/>
              <w:jc w:val="both"/>
              <w:rPr>
                <w:rFonts w:hint="eastAsia" w:ascii="仿宋_GB2312" w:hAnsi="Times New Roman" w:eastAsia="仿宋_GB2312" w:cs="Times New Roman"/>
                <w:b/>
                <w:lang w:eastAsia="zh-CN"/>
              </w:rPr>
            </w:pPr>
          </w:p>
          <w:p>
            <w:pPr>
              <w:pStyle w:val="2"/>
              <w:spacing w:line="600" w:lineRule="exact"/>
              <w:jc w:val="both"/>
              <w:rPr>
                <w:rFonts w:hint="eastAsia" w:ascii="仿宋_GB2312" w:hAnsi="Times New Roman" w:eastAsia="仿宋_GB2312" w:cs="Times New Roman"/>
                <w:b/>
                <w:lang w:eastAsia="zh-CN"/>
              </w:rPr>
            </w:pPr>
          </w:p>
          <w:p>
            <w:pPr>
              <w:pStyle w:val="2"/>
              <w:spacing w:line="600" w:lineRule="exact"/>
              <w:jc w:val="both"/>
              <w:rPr>
                <w:rFonts w:hint="eastAsia" w:ascii="仿宋_GB2312" w:hAnsi="Times New Roman" w:eastAsia="仿宋_GB2312" w:cs="Times New Roman"/>
                <w:b/>
                <w:lang w:eastAsia="zh-CN"/>
              </w:rPr>
            </w:pPr>
          </w:p>
        </w:tc>
      </w:tr>
    </w:tbl>
    <w:p>
      <w:pPr>
        <w:pStyle w:val="2"/>
        <w:spacing w:before="0" w:beforeAutospacing="0" w:after="0" w:afterAutospacing="0" w:line="600" w:lineRule="exact"/>
        <w:ind w:firstLine="640" w:firstLineChars="200"/>
        <w:rPr>
          <w:rFonts w:ascii="仿宋_GB2312" w:hAnsi="Times New Roman" w:eastAsia="仿宋_GB2312" w:cs="Times New Roman"/>
          <w:sz w:val="32"/>
          <w:szCs w:val="32"/>
        </w:rPr>
      </w:pP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96" w:type="dxa"/>
            <w:vAlign w:val="center"/>
          </w:tcPr>
          <w:p>
            <w:pPr>
              <w:pStyle w:val="2"/>
              <w:spacing w:line="360" w:lineRule="exact"/>
              <w:ind w:firstLine="480" w:firstLineChars="150"/>
              <w:jc w:val="both"/>
              <w:rPr>
                <w:rFonts w:ascii="黑体" w:hAnsi="Times New Roman" w:eastAsia="黑体" w:cs="Times New Roman"/>
                <w:sz w:val="32"/>
                <w:szCs w:val="32"/>
              </w:rPr>
            </w:pPr>
            <w:r>
              <w:rPr>
                <w:rFonts w:hint="eastAsia" w:ascii="黑体" w:hAnsi="Times New Roman" w:eastAsia="黑体" w:cs="Times New Roman"/>
                <w:sz w:val="32"/>
                <w:szCs w:val="32"/>
              </w:rPr>
              <w:t>七、拟开展的研究工作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vAlign w:val="center"/>
          </w:tcPr>
          <w:p>
            <w:pPr>
              <w:pStyle w:val="2"/>
              <w:spacing w:before="0" w:beforeAutospacing="0" w:after="0" w:afterAutospacing="0" w:line="360" w:lineRule="exact"/>
              <w:jc w:val="both"/>
              <w:rPr>
                <w:rFonts w:hint="eastAsia" w:ascii="仿宋_GB2312" w:hAnsi="Times New Roman" w:eastAsia="仿宋_GB2312" w:cs="Times New Roman"/>
              </w:rPr>
            </w:pPr>
          </w:p>
          <w:p>
            <w:pPr>
              <w:pStyle w:val="2"/>
              <w:spacing w:before="0" w:beforeAutospacing="0" w:after="0" w:afterAutospacing="0" w:line="360" w:lineRule="exact"/>
              <w:jc w:val="both"/>
              <w:rPr>
                <w:rFonts w:ascii="黑体" w:hAnsi="Times New Roman" w:eastAsia="黑体" w:cs="Times New Roman"/>
                <w:sz w:val="32"/>
                <w:szCs w:val="32"/>
              </w:rPr>
            </w:pPr>
            <w:r>
              <w:rPr>
                <w:rFonts w:hint="eastAsia" w:ascii="仿宋_GB2312" w:hAnsi="Times New Roman" w:eastAsia="仿宋_GB2312" w:cs="Times New Roman"/>
              </w:rPr>
              <w:t>创新团队主要研究方向、主要研究内容以及预期研究成果</w:t>
            </w:r>
            <w:r>
              <w:rPr>
                <w:rFonts w:hint="eastAsia" w:ascii="仿宋_GB2312" w:hAnsi="Times New Roman" w:eastAsia="仿宋_GB2312" w:cs="Times New Roman"/>
                <w:lang w:eastAsia="zh-CN"/>
              </w:rPr>
              <w:t>（量化），</w:t>
            </w:r>
            <w:r>
              <w:rPr>
                <w:rFonts w:hint="eastAsia" w:ascii="仿宋_GB2312" w:hAnsi="Times New Roman" w:eastAsia="仿宋_GB2312" w:cs="Times New Roman"/>
                <w:lang w:val="en-US" w:eastAsia="zh-CN"/>
              </w:rPr>
              <w:t>1</w:t>
            </w:r>
            <w:r>
              <w:rPr>
                <w:rFonts w:hint="eastAsia" w:ascii="仿宋_GB2312" w:hAnsi="Times New Roman" w:eastAsia="仿宋_GB2312" w:cs="Times New Roman"/>
              </w:rPr>
              <w:t>000字以内。</w:t>
            </w:r>
          </w:p>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outlineLvl w:val="9"/>
              <w:rPr>
                <w:rFonts w:hint="eastAsia" w:ascii="微软雅黑" w:hAnsi="微软雅黑" w:eastAsia="微软雅黑" w:cs="微软雅黑"/>
                <w:vanish w:val="0"/>
                <w:sz w:val="24"/>
                <w:szCs w:val="24"/>
                <w:lang w:val="en-US" w:eastAsia="zh-CN"/>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before="0" w:beforeAutospacing="0" w:after="0" w:afterAutospacing="0" w:line="600" w:lineRule="exact"/>
              <w:jc w:val="both"/>
              <w:rPr>
                <w:rFonts w:ascii="黑体" w:hAnsi="Times New Roman" w:eastAsia="黑体" w:cs="Times New Roman"/>
                <w:sz w:val="32"/>
                <w:szCs w:val="32"/>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pStyle w:val="2"/>
              <w:spacing w:line="600" w:lineRule="exact"/>
              <w:jc w:val="both"/>
              <w:rPr>
                <w:rFonts w:ascii="仿宋_GB2312" w:hAnsi="Times New Roman" w:eastAsia="仿宋_GB2312" w:cs="Times New Roman"/>
              </w:rPr>
            </w:pPr>
          </w:p>
          <w:p>
            <w:pPr>
              <w:bidi w:val="0"/>
            </w:pPr>
          </w:p>
          <w:p>
            <w:pPr>
              <w:bidi w:val="0"/>
            </w:pPr>
          </w:p>
          <w:p>
            <w:pPr>
              <w:bidi w:val="0"/>
            </w:pPr>
          </w:p>
          <w:p>
            <w:pPr>
              <w:bidi w:val="0"/>
            </w:pPr>
          </w:p>
          <w:p>
            <w:pPr>
              <w:bidi w:val="0"/>
            </w:pPr>
          </w:p>
          <w:p>
            <w:pPr>
              <w:bidi w:val="0"/>
            </w:pPr>
          </w:p>
          <w:p>
            <w:pPr>
              <w:tabs>
                <w:tab w:val="left" w:pos="2203"/>
              </w:tabs>
              <w:bidi w:val="0"/>
              <w:jc w:val="left"/>
              <w:rPr>
                <w:rFonts w:hint="eastAsia" w:eastAsia="宋体"/>
                <w:lang w:eastAsia="zh-CN"/>
              </w:rPr>
            </w:pPr>
          </w:p>
        </w:tc>
      </w:tr>
    </w:tbl>
    <w:p>
      <w:pPr>
        <w:pStyle w:val="2"/>
        <w:numPr>
          <w:ilvl w:val="0"/>
          <w:numId w:val="0"/>
        </w:numPr>
        <w:spacing w:before="0" w:beforeAutospacing="0" w:after="0" w:afterAutospacing="0" w:line="600" w:lineRule="exact"/>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val="en-US" w:eastAsia="zh-CN"/>
        </w:rPr>
        <w:t>八、</w:t>
      </w:r>
      <w:r>
        <w:rPr>
          <w:rFonts w:hint="eastAsia" w:ascii="黑体" w:hAnsi="Times New Roman" w:eastAsia="黑体" w:cs="Times New Roman"/>
          <w:sz w:val="32"/>
          <w:szCs w:val="32"/>
          <w:lang w:eastAsia="zh-CN"/>
        </w:rPr>
        <w:t>经费预算表</w:t>
      </w:r>
    </w:p>
    <w:p>
      <w:pPr>
        <w:pStyle w:val="2"/>
        <w:numPr>
          <w:ilvl w:val="0"/>
          <w:numId w:val="0"/>
        </w:numPr>
        <w:spacing w:before="0" w:beforeAutospacing="0" w:after="0" w:afterAutospacing="0" w:line="600" w:lineRule="exact"/>
        <w:rPr>
          <w:rFonts w:hint="eastAsia" w:ascii="黑体" w:hAnsi="Times New Roman" w:eastAsia="黑体" w:cs="Times New Roman"/>
          <w:sz w:val="32"/>
          <w:szCs w:val="32"/>
          <w:lang w:eastAsia="zh-CN"/>
        </w:rPr>
      </w:pPr>
    </w:p>
    <w:p>
      <w:pPr>
        <w:pStyle w:val="2"/>
        <w:numPr>
          <w:ilvl w:val="0"/>
          <w:numId w:val="0"/>
        </w:numPr>
        <w:spacing w:before="0" w:beforeAutospacing="0" w:after="0" w:afterAutospacing="0" w:line="600" w:lineRule="exact"/>
        <w:rPr>
          <w:rFonts w:hint="eastAsia" w:ascii="宋体" w:hAnsi="宋体" w:eastAsia="宋体" w:cs="宋体"/>
          <w:sz w:val="24"/>
          <w:szCs w:val="24"/>
          <w:lang w:val="en-US" w:eastAsia="zh-CN"/>
        </w:rPr>
      </w:pPr>
    </w:p>
    <w:tbl>
      <w:tblPr>
        <w:tblStyle w:val="3"/>
        <w:tblW w:w="8336" w:type="dxa"/>
        <w:jc w:val="center"/>
        <w:shd w:val="clear" w:color="auto" w:fill="auto"/>
        <w:tblLayout w:type="fixed"/>
        <w:tblCellMar>
          <w:top w:w="0" w:type="dxa"/>
          <w:left w:w="0" w:type="dxa"/>
          <w:bottom w:w="0" w:type="dxa"/>
          <w:right w:w="0" w:type="dxa"/>
        </w:tblCellMar>
      </w:tblPr>
      <w:tblGrid>
        <w:gridCol w:w="2711"/>
        <w:gridCol w:w="1639"/>
        <w:gridCol w:w="3986"/>
      </w:tblGrid>
      <w:tr>
        <w:tblPrEx>
          <w:tblCellMar>
            <w:top w:w="0" w:type="dxa"/>
            <w:left w:w="0" w:type="dxa"/>
            <w:bottom w:w="0" w:type="dxa"/>
            <w:right w:w="0" w:type="dxa"/>
          </w:tblCellMar>
        </w:tblPrEx>
        <w:trPr>
          <w:trHeight w:val="54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2"/>
                <w:szCs w:val="22"/>
                <w:u w:val="none"/>
                <w:lang w:val="en-US" w:eastAsia="zh-CN"/>
              </w:rPr>
              <w:t>经费额度（单位：万元）</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eastAsia="zh-CN"/>
              </w:rPr>
            </w:pPr>
          </w:p>
        </w:tc>
      </w:tr>
      <w:tr>
        <w:tblPrEx>
          <w:shd w:val="clear" w:color="auto" w:fill="auto"/>
          <w:tblCellMar>
            <w:top w:w="0" w:type="dxa"/>
            <w:left w:w="0" w:type="dxa"/>
            <w:bottom w:w="0" w:type="dxa"/>
            <w:right w:w="0" w:type="dxa"/>
          </w:tblCellMar>
        </w:tblPrEx>
        <w:trPr>
          <w:trHeight w:val="54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支出项目</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lang w:eastAsia="zh-CN"/>
              </w:rPr>
            </w:pPr>
            <w:r>
              <w:rPr>
                <w:rFonts w:hint="eastAsia" w:ascii="宋体" w:hAnsi="宋体" w:cs="宋体"/>
                <w:b w:val="0"/>
                <w:bCs/>
                <w:i w:val="0"/>
                <w:color w:val="000000"/>
                <w:sz w:val="22"/>
                <w:szCs w:val="22"/>
                <w:u w:val="none"/>
                <w:lang w:val="en-US" w:eastAsia="zh-CN"/>
              </w:rPr>
              <w:t>金额</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备注</w:t>
            </w:r>
          </w:p>
        </w:tc>
      </w:tr>
      <w:tr>
        <w:tblPrEx>
          <w:shd w:val="clear" w:color="auto" w:fill="auto"/>
          <w:tblCellMar>
            <w:top w:w="0" w:type="dxa"/>
            <w:left w:w="0" w:type="dxa"/>
            <w:bottom w:w="0" w:type="dxa"/>
            <w:right w:w="0" w:type="dxa"/>
          </w:tblCellMar>
        </w:tblPrEx>
        <w:trPr>
          <w:trHeight w:val="46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业务费</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4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劳务费</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4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设备费</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20" w:hRule="atLeast"/>
          <w:jc w:val="center"/>
        </w:trPr>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4"/>
                <w:szCs w:val="24"/>
                <w:u w:val="none"/>
                <w:lang w:val="en-US" w:eastAsia="zh-CN" w:bidi="ar"/>
              </w:rPr>
              <w:t>合  计</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p>
            <w:pPr>
              <w:jc w:val="center"/>
              <w:rPr>
                <w:rFonts w:hint="eastAsia" w:ascii="宋体" w:hAnsi="宋体" w:eastAsia="宋体" w:cs="宋体"/>
                <w:b/>
                <w:i w:val="0"/>
                <w:color w:val="000000"/>
                <w:sz w:val="21"/>
                <w:szCs w:val="21"/>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1"/>
                <w:szCs w:val="21"/>
                <w:u w:val="none"/>
              </w:rPr>
            </w:pPr>
          </w:p>
        </w:tc>
      </w:tr>
    </w:tbl>
    <w:p>
      <w:pPr>
        <w:pStyle w:val="2"/>
        <w:numPr>
          <w:ilvl w:val="0"/>
          <w:numId w:val="0"/>
        </w:numPr>
        <w:spacing w:before="0" w:beforeAutospacing="0" w:after="0" w:afterAutospacing="0" w:line="600" w:lineRule="exact"/>
        <w:rPr>
          <w:rFonts w:hint="eastAsia" w:cs="宋体"/>
          <w:sz w:val="24"/>
          <w:szCs w:val="24"/>
          <w:lang w:val="en-US" w:eastAsia="zh-CN"/>
        </w:rPr>
      </w:pPr>
      <w:r>
        <w:rPr>
          <w:rFonts w:hint="eastAsia" w:ascii="宋体" w:hAnsi="宋体" w:eastAsia="宋体" w:cs="宋体"/>
          <w:sz w:val="24"/>
          <w:szCs w:val="24"/>
          <w:lang w:val="en-US" w:eastAsia="zh-CN"/>
        </w:rPr>
        <w:t>注：按照</w:t>
      </w:r>
      <w:r>
        <w:rPr>
          <w:rFonts w:hint="eastAsia" w:cs="宋体"/>
          <w:sz w:val="24"/>
          <w:szCs w:val="24"/>
          <w:lang w:val="en-US" w:eastAsia="zh-CN"/>
        </w:rPr>
        <w:t>资助</w:t>
      </w:r>
      <w:r>
        <w:rPr>
          <w:rFonts w:hint="eastAsia" w:ascii="宋体" w:hAnsi="宋体" w:eastAsia="宋体" w:cs="宋体"/>
          <w:sz w:val="24"/>
          <w:szCs w:val="24"/>
          <w:lang w:val="en-US" w:eastAsia="zh-CN"/>
        </w:rPr>
        <w:t>总金额列预算</w:t>
      </w:r>
      <w:r>
        <w:rPr>
          <w:rFonts w:hint="eastAsia" w:cs="宋体"/>
          <w:sz w:val="24"/>
          <w:szCs w:val="24"/>
          <w:lang w:val="en-US" w:eastAsia="zh-CN"/>
        </w:rPr>
        <w:t>。</w:t>
      </w:r>
    </w:p>
    <w:p>
      <w:pPr>
        <w:rPr>
          <w:rFonts w:hint="eastAsia" w:cs="宋体"/>
          <w:sz w:val="24"/>
          <w:szCs w:val="24"/>
          <w:lang w:val="en-US" w:eastAsia="zh-CN"/>
        </w:rPr>
      </w:pPr>
      <w:r>
        <w:rPr>
          <w:rFonts w:hint="eastAsia" w:cs="宋体"/>
          <w:sz w:val="24"/>
          <w:szCs w:val="24"/>
          <w:lang w:val="en-US" w:eastAsia="zh-CN"/>
        </w:rPr>
        <w:br w:type="page"/>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96" w:type="dxa"/>
          </w:tcPr>
          <w:p>
            <w:pPr>
              <w:pStyle w:val="2"/>
              <w:spacing w:before="0" w:beforeAutospacing="0" w:after="0" w:afterAutospacing="0" w:line="600" w:lineRule="exact"/>
              <w:ind w:firstLine="640" w:firstLineChars="200"/>
              <w:rPr>
                <w:rFonts w:hint="eastAsia" w:ascii="仿宋_GB2312" w:hAnsi="Times New Roman" w:eastAsia="黑体" w:cs="Times New Roman"/>
                <w:sz w:val="32"/>
                <w:szCs w:val="32"/>
                <w:lang w:eastAsia="zh-CN"/>
              </w:rPr>
            </w:pPr>
            <w:r>
              <w:rPr>
                <w:rFonts w:hint="eastAsia" w:ascii="黑体" w:hAnsi="Times New Roman" w:eastAsia="黑体" w:cs="Times New Roman"/>
                <w:sz w:val="32"/>
                <w:szCs w:val="32"/>
              </w:rPr>
              <w:t>九、</w:t>
            </w:r>
            <w:r>
              <w:rPr>
                <w:rFonts w:hint="eastAsia" w:ascii="黑体" w:hAnsi="Times New Roman" w:eastAsia="黑体" w:cs="Times New Roman"/>
                <w:sz w:val="32"/>
                <w:szCs w:val="32"/>
                <w:lang w:eastAsia="zh-CN"/>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5" w:hRule="atLeast"/>
          <w:jc w:val="center"/>
        </w:trPr>
        <w:tc>
          <w:tcPr>
            <w:tcW w:w="8296" w:type="dxa"/>
          </w:tcPr>
          <w:p>
            <w:pPr>
              <w:pStyle w:val="2"/>
              <w:spacing w:before="0" w:beforeAutospacing="0" w:after="0" w:afterAutospacing="0" w:line="600" w:lineRule="exact"/>
              <w:rPr>
                <w:rFonts w:ascii="仿宋_GB2312" w:hAnsi="Times New Roman" w:eastAsia="仿宋_GB2312" w:cs="Times New Roman"/>
              </w:rPr>
            </w:pPr>
            <w:r>
              <w:rPr>
                <w:rFonts w:hint="eastAsia" w:ascii="仿宋_GB2312" w:hAnsi="Times New Roman" w:eastAsia="仿宋_GB2312" w:cs="Times New Roman"/>
              </w:rPr>
              <w:t>对创新团队的科研业绩、创新潜力和拟开展的研究工作的评价。</w:t>
            </w: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ind w:firstLine="1920" w:firstLineChars="800"/>
              <w:rPr>
                <w:rFonts w:hint="eastAsia" w:ascii="仿宋_GB2312" w:hAnsi="Times New Roman" w:eastAsia="仿宋_GB2312" w:cs="Times New Roman"/>
              </w:rPr>
            </w:pPr>
            <w:r>
              <w:rPr>
                <w:rFonts w:hint="eastAsia" w:ascii="仿宋_GB2312" w:hAnsi="Times New Roman" w:eastAsia="仿宋_GB2312" w:cs="Times New Roman"/>
              </w:rPr>
              <w:t xml:space="preserve">                           </w:t>
            </w:r>
          </w:p>
          <w:p>
            <w:pPr>
              <w:pStyle w:val="2"/>
              <w:spacing w:before="0" w:beforeAutospacing="0" w:after="0" w:afterAutospacing="0" w:line="600" w:lineRule="exact"/>
              <w:ind w:firstLine="1920" w:firstLineChars="800"/>
              <w:rPr>
                <w:rFonts w:ascii="仿宋_GB2312" w:hAnsi="Times New Roman" w:eastAsia="仿宋_GB2312" w:cs="Times New Roman"/>
              </w:rPr>
            </w:pPr>
            <w:r>
              <w:rPr>
                <w:rFonts w:hint="eastAsia" w:ascii="仿宋_GB2312" w:hAnsi="Times New Roman" w:eastAsia="仿宋_GB2312" w:cs="Times New Roman"/>
              </w:rPr>
              <w:t xml:space="preserve"> （签章）</w:t>
            </w:r>
          </w:p>
          <w:p>
            <w:pPr>
              <w:pStyle w:val="2"/>
              <w:spacing w:before="0" w:beforeAutospacing="0" w:after="0" w:afterAutospacing="0" w:line="600" w:lineRule="exact"/>
              <w:ind w:firstLine="5280" w:firstLineChars="2200"/>
              <w:rPr>
                <w:rFonts w:ascii="仿宋_GB2312" w:hAnsi="Times New Roman" w:eastAsia="仿宋_GB2312" w:cs="Times New Roman"/>
              </w:rPr>
            </w:pPr>
            <w:r>
              <w:rPr>
                <w:rFonts w:hint="eastAsia" w:ascii="仿宋_GB2312" w:hAnsi="Times New Roman" w:eastAsia="仿宋_GB2312" w:cs="Times New Roman"/>
              </w:rPr>
              <w:t>年    月    日</w:t>
            </w:r>
          </w:p>
          <w:p>
            <w:pPr>
              <w:pStyle w:val="2"/>
              <w:spacing w:line="600" w:lineRule="exact"/>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96" w:type="dxa"/>
          </w:tcPr>
          <w:p>
            <w:pPr>
              <w:pStyle w:val="2"/>
              <w:spacing w:line="600" w:lineRule="exact"/>
              <w:ind w:firstLine="640" w:firstLineChars="200"/>
              <w:rPr>
                <w:rFonts w:hint="eastAsia" w:ascii="仿宋_GB2312" w:hAnsi="Times New Roman" w:eastAsia="黑体" w:cs="Times New Roman"/>
                <w:lang w:eastAsia="zh-CN"/>
              </w:rPr>
            </w:pPr>
            <w:r>
              <w:rPr>
                <w:rFonts w:hint="eastAsia" w:ascii="黑体" w:hAnsi="Times New Roman" w:eastAsia="黑体" w:cs="Times New Roman"/>
                <w:sz w:val="32"/>
                <w:szCs w:val="32"/>
              </w:rPr>
              <w:t>十、</w:t>
            </w:r>
            <w:r>
              <w:rPr>
                <w:rFonts w:hint="eastAsia" w:ascii="黑体" w:hAnsi="Times New Roman" w:eastAsia="黑体" w:cs="Times New Roman"/>
                <w:sz w:val="32"/>
                <w:szCs w:val="32"/>
                <w:lang w:eastAsia="zh-CN"/>
              </w:rPr>
              <w:t>科研处审核意见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jc w:val="center"/>
        </w:trPr>
        <w:tc>
          <w:tcPr>
            <w:tcW w:w="8296" w:type="dxa"/>
          </w:tcPr>
          <w:p>
            <w:pPr>
              <w:pStyle w:val="2"/>
              <w:spacing w:line="600" w:lineRule="exact"/>
              <w:ind w:firstLine="480" w:firstLineChars="200"/>
              <w:rPr>
                <w:rFonts w:ascii="仿宋_GB2312" w:hAnsi="Times New Roman" w:eastAsia="仿宋_GB2312" w:cs="Times New Roman"/>
              </w:rPr>
            </w:pPr>
          </w:p>
          <w:p>
            <w:pPr>
              <w:pStyle w:val="2"/>
              <w:spacing w:line="600" w:lineRule="exact"/>
              <w:ind w:firstLine="480" w:firstLineChars="200"/>
              <w:rPr>
                <w:rFonts w:ascii="仿宋_GB2312" w:hAnsi="Times New Roman" w:eastAsia="仿宋_GB2312" w:cs="Times New Roman"/>
              </w:rPr>
            </w:pPr>
          </w:p>
          <w:p>
            <w:pPr>
              <w:pStyle w:val="2"/>
              <w:spacing w:line="600" w:lineRule="exact"/>
              <w:ind w:firstLine="480" w:firstLineChars="200"/>
              <w:rPr>
                <w:rFonts w:ascii="仿宋_GB2312" w:hAnsi="Times New Roman" w:eastAsia="仿宋_GB2312" w:cs="Times New Roman"/>
              </w:rPr>
            </w:pPr>
          </w:p>
          <w:p>
            <w:pPr>
              <w:pStyle w:val="2"/>
              <w:spacing w:before="0" w:beforeAutospacing="0" w:after="0" w:afterAutospacing="0" w:line="600" w:lineRule="exact"/>
              <w:ind w:firstLine="5280" w:firstLineChars="2200"/>
              <w:rPr>
                <w:rFonts w:ascii="仿宋_GB2312" w:hAnsi="Times New Roman" w:eastAsia="仿宋_GB2312" w:cs="Times New Roman"/>
              </w:rPr>
            </w:pPr>
            <w:r>
              <w:rPr>
                <w:rFonts w:hint="eastAsia" w:ascii="仿宋_GB2312" w:hAnsi="Times New Roman" w:eastAsia="仿宋_GB2312" w:cs="Times New Roman"/>
              </w:rPr>
              <w:t>（签章）</w:t>
            </w:r>
          </w:p>
          <w:p>
            <w:pPr>
              <w:pStyle w:val="2"/>
              <w:spacing w:before="0" w:beforeAutospacing="0" w:after="0" w:afterAutospacing="0" w:line="600" w:lineRule="exact"/>
              <w:ind w:firstLine="5280" w:firstLineChars="2200"/>
              <w:rPr>
                <w:rFonts w:ascii="黑体" w:hAnsi="Times New Roman" w:eastAsia="黑体" w:cs="Times New Roman"/>
                <w:sz w:val="32"/>
                <w:szCs w:val="32"/>
              </w:rPr>
            </w:pPr>
            <w:r>
              <w:rPr>
                <w:rFonts w:hint="eastAsia" w:ascii="仿宋_GB2312" w:eastAsia="仿宋_GB2312"/>
              </w:rPr>
              <w:t>年    月    日</w:t>
            </w:r>
          </w:p>
        </w:tc>
      </w:tr>
    </w:tbl>
    <w:p>
      <w:pPr>
        <w:spacing w:line="600" w:lineRule="exact"/>
        <w:rPr>
          <w:rFonts w:ascii="仿宋_GB2312" w:eastAsia="仿宋_GB2312"/>
          <w:kern w:val="0"/>
          <w:sz w:val="32"/>
          <w:szCs w:val="32"/>
        </w:rPr>
      </w:pP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96" w:type="dxa"/>
          </w:tcPr>
          <w:p>
            <w:pPr>
              <w:spacing w:line="600" w:lineRule="exact"/>
              <w:ind w:firstLine="480" w:firstLineChars="150"/>
              <w:rPr>
                <w:rFonts w:ascii="仿宋_GB2312" w:eastAsia="仿宋_GB2312"/>
                <w:b/>
                <w:kern w:val="0"/>
                <w:sz w:val="32"/>
                <w:szCs w:val="32"/>
              </w:rPr>
            </w:pPr>
            <w:r>
              <w:rPr>
                <w:rFonts w:hint="eastAsia" w:ascii="黑体" w:eastAsia="黑体"/>
                <w:kern w:val="0"/>
                <w:sz w:val="32"/>
                <w:szCs w:val="32"/>
              </w:rPr>
              <w:t>十一、专家评审意见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8296" w:type="dxa"/>
          </w:tcPr>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ind w:firstLine="980" w:firstLineChars="350"/>
              <w:rPr>
                <w:rFonts w:ascii="仿宋_GB2312" w:eastAsia="仿宋_GB2312"/>
                <w:kern w:val="0"/>
                <w:sz w:val="28"/>
                <w:szCs w:val="28"/>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296" w:type="dxa"/>
          </w:tcPr>
          <w:p>
            <w:pPr>
              <w:spacing w:line="600" w:lineRule="exact"/>
              <w:ind w:firstLine="480" w:firstLineChars="150"/>
              <w:rPr>
                <w:rFonts w:hint="eastAsia" w:ascii="黑体" w:eastAsia="黑体"/>
                <w:kern w:val="0"/>
                <w:sz w:val="32"/>
                <w:szCs w:val="32"/>
              </w:rPr>
            </w:pPr>
            <w:r>
              <w:rPr>
                <w:rFonts w:hint="eastAsia" w:ascii="黑体" w:eastAsia="黑体"/>
                <w:kern w:val="0"/>
                <w:sz w:val="32"/>
                <w:szCs w:val="32"/>
                <w:lang w:val="en-US" w:eastAsia="zh-CN"/>
              </w:rPr>
              <w:t>十二、</w:t>
            </w:r>
            <w:r>
              <w:rPr>
                <w:rFonts w:hint="eastAsia" w:ascii="黑体" w:eastAsia="黑体"/>
                <w:kern w:val="0"/>
                <w:sz w:val="32"/>
                <w:szCs w:val="32"/>
                <w:lang w:eastAsia="zh-CN"/>
              </w:rPr>
              <w:t>学校</w:t>
            </w:r>
            <w:r>
              <w:rPr>
                <w:rFonts w:hint="eastAsia" w:ascii="黑体" w:eastAsia="黑体"/>
                <w:kern w:val="0"/>
                <w:sz w:val="32"/>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8296" w:type="dxa"/>
          </w:tcPr>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p>
            <w:pPr>
              <w:widowControl w:val="0"/>
              <w:numPr>
                <w:ilvl w:val="0"/>
                <w:numId w:val="0"/>
              </w:numPr>
              <w:spacing w:line="600" w:lineRule="exact"/>
              <w:jc w:val="both"/>
              <w:rPr>
                <w:rFonts w:hint="eastAsia" w:ascii="黑体" w:eastAsia="黑体"/>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C3001"/>
    <w:multiLevelType w:val="singleLevel"/>
    <w:tmpl w:val="FCEC3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iMTI2ZThjNzIzZWQ3MjQwODdjZjU2MzdmZjAyMDIifQ=="/>
  </w:docVars>
  <w:rsids>
    <w:rsidRoot w:val="00820FB1"/>
    <w:rsid w:val="001901FC"/>
    <w:rsid w:val="00820FB1"/>
    <w:rsid w:val="00B03BF9"/>
    <w:rsid w:val="046A63D9"/>
    <w:rsid w:val="07FE7A92"/>
    <w:rsid w:val="086954FB"/>
    <w:rsid w:val="0A6172B6"/>
    <w:rsid w:val="0AB17206"/>
    <w:rsid w:val="0EEC47A9"/>
    <w:rsid w:val="151E215B"/>
    <w:rsid w:val="157F05BD"/>
    <w:rsid w:val="15C02E63"/>
    <w:rsid w:val="16C4719B"/>
    <w:rsid w:val="17C55959"/>
    <w:rsid w:val="17EB4D50"/>
    <w:rsid w:val="1D2E08AB"/>
    <w:rsid w:val="26AB45D2"/>
    <w:rsid w:val="2A0A2766"/>
    <w:rsid w:val="2A282088"/>
    <w:rsid w:val="2E6E3D4C"/>
    <w:rsid w:val="33EB436B"/>
    <w:rsid w:val="36D423A3"/>
    <w:rsid w:val="3A0A7109"/>
    <w:rsid w:val="3C59649B"/>
    <w:rsid w:val="3C836937"/>
    <w:rsid w:val="40567EC4"/>
    <w:rsid w:val="413979CF"/>
    <w:rsid w:val="44891512"/>
    <w:rsid w:val="465B403B"/>
    <w:rsid w:val="4EED592E"/>
    <w:rsid w:val="57CA136C"/>
    <w:rsid w:val="59547C4A"/>
    <w:rsid w:val="5A380B96"/>
    <w:rsid w:val="64B24B35"/>
    <w:rsid w:val="689773CF"/>
    <w:rsid w:val="6EB87004"/>
    <w:rsid w:val="73372D64"/>
    <w:rsid w:val="7B76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1209</Words>
  <Characters>1238</Characters>
  <Lines>15</Lines>
  <Paragraphs>4</Paragraphs>
  <TotalTime>5</TotalTime>
  <ScaleCrop>false</ScaleCrop>
  <LinksUpToDate>false</LinksUpToDate>
  <CharactersWithSpaces>1794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2017-09-14T07:31:00Z</dcterms:created>
  <dc:creator>FJSJYT</dc:creator>
  <cp:lastModifiedBy>admin</cp:lastModifiedBy>
  <cp:lastPrinted>2019-09-17T06:55:00Z</cp:lastPrinted>
  <dcterms:modified xsi:type="dcterms:W3CDTF">2023-04-28T06:36:11Z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3B89C0A6F0C44DA5910906ADA9C96AC3</vt:lpwstr>
  </property>
</Properties>
</file>