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仿宋"/>
          <w:szCs w:val="32"/>
        </w:rPr>
        <w:t>附件</w:t>
      </w:r>
      <w:r>
        <w:rPr>
          <w:rFonts w:ascii="黑体" w:hAnsi="黑体" w:eastAsia="黑体" w:cs="仿宋"/>
          <w:szCs w:val="32"/>
        </w:rPr>
        <w:t>1</w:t>
      </w:r>
    </w:p>
    <w:p>
      <w:pPr>
        <w:spacing w:after="156" w:afterLines="50" w:line="540" w:lineRule="exact"/>
        <w:ind w:left="45" w:right="45"/>
        <w:jc w:val="center"/>
        <w:rPr>
          <w:rFonts w:ascii="仿宋" w:hAnsi="仿宋" w:eastAsia="仿宋" w:cs="仿宋"/>
          <w:b/>
          <w:bCs/>
          <w:color w:val="1B1B1B"/>
          <w:spacing w:val="-4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1B1B1B"/>
          <w:spacing w:val="-4"/>
          <w:sz w:val="36"/>
          <w:szCs w:val="36"/>
        </w:rPr>
        <w:t>福建省第</w:t>
      </w:r>
      <w:r>
        <w:rPr>
          <w:rFonts w:hint="eastAsia" w:ascii="方正小标宋简体" w:hAnsi="方正小标宋简体" w:eastAsia="方正小标宋简体" w:cs="方正小标宋简体"/>
          <w:color w:val="1B1B1B"/>
          <w:spacing w:val="-4"/>
          <w:sz w:val="36"/>
          <w:szCs w:val="36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color w:val="1B1B1B"/>
          <w:spacing w:val="-4"/>
          <w:sz w:val="36"/>
          <w:szCs w:val="36"/>
        </w:rPr>
        <w:t>届科普讲解大赛报名表</w:t>
      </w:r>
    </w:p>
    <w:bookmarkEnd w:id="0"/>
    <w:tbl>
      <w:tblPr>
        <w:tblStyle w:val="6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1280"/>
        <w:gridCol w:w="896"/>
        <w:gridCol w:w="823"/>
        <w:gridCol w:w="9"/>
        <w:gridCol w:w="1301"/>
        <w:gridCol w:w="113"/>
        <w:gridCol w:w="1443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性别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</w:p>
        </w:tc>
        <w:tc>
          <w:tcPr>
            <w:tcW w:w="130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民族</w:t>
            </w:r>
          </w:p>
        </w:tc>
        <w:tc>
          <w:tcPr>
            <w:tcW w:w="1556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</w:p>
        </w:tc>
        <w:tc>
          <w:tcPr>
            <w:tcW w:w="1708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</w:t>
            </w:r>
            <w:r>
              <w:rPr>
                <w:rFonts w:hint="eastAsia" w:ascii="宋体" w:hAnsi="宋体" w:cs="宋体"/>
                <w:spacing w:val="-4"/>
                <w:sz w:val="24"/>
              </w:rPr>
              <w:t>照片</w:t>
            </w:r>
            <w:r>
              <w:rPr>
                <w:rFonts w:hint="eastAsia" w:ascii="宋体" w:hAnsi="宋体" w:cs="Malgun Gothic Semilight"/>
                <w:spacing w:val="-4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63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联系电话</w:t>
            </w:r>
          </w:p>
        </w:tc>
        <w:tc>
          <w:tcPr>
            <w:tcW w:w="2999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出生年月</w:t>
            </w:r>
          </w:p>
        </w:tc>
        <w:tc>
          <w:tcPr>
            <w:tcW w:w="1556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3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工作单位</w:t>
            </w:r>
          </w:p>
        </w:tc>
        <w:tc>
          <w:tcPr>
            <w:tcW w:w="5865" w:type="dxa"/>
            <w:gridSpan w:val="7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3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职务</w:t>
            </w:r>
            <w:r>
              <w:rPr>
                <w:rFonts w:ascii="宋体" w:hAnsi="宋体" w:cs="宋体"/>
                <w:spacing w:val="-4"/>
                <w:sz w:val="24"/>
              </w:rPr>
              <w:t>/</w:t>
            </w:r>
            <w:r>
              <w:rPr>
                <w:rFonts w:hint="eastAsia" w:ascii="宋体" w:hAnsi="宋体" w:cs="Malgun Gothic Semilight"/>
                <w:spacing w:val="-4"/>
                <w:sz w:val="24"/>
              </w:rPr>
              <w:t>职</w:t>
            </w:r>
            <w:r>
              <w:rPr>
                <w:rFonts w:hint="eastAsia" w:ascii="宋体" w:hAnsi="宋体" w:cs="宋体"/>
                <w:spacing w:val="-4"/>
                <w:sz w:val="24"/>
              </w:rPr>
              <w:t>称</w:t>
            </w:r>
          </w:p>
        </w:tc>
        <w:tc>
          <w:tcPr>
            <w:tcW w:w="3008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文化程度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63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讲解主题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rPr>
                <w:rFonts w:ascii="宋体" w:eastAsia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  <w:jc w:val="center"/>
        </w:trPr>
        <w:tc>
          <w:tcPr>
            <w:tcW w:w="163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>讲解内容介绍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after="100" w:afterAutospacing="1" w:line="540" w:lineRule="exact"/>
              <w:jc w:val="both"/>
              <w:rPr>
                <w:rFonts w:hint="eastAsia" w:ascii="宋体" w:eastAsia="宋体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>简单介绍讲解内容，限200字）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  <w:jc w:val="center"/>
        </w:trPr>
        <w:tc>
          <w:tcPr>
            <w:tcW w:w="163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hint="default" w:ascii="宋体" w:hAnsi="宋体" w:cs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>授权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40" w:lineRule="exact"/>
              <w:ind w:firstLine="464" w:firstLineChars="200"/>
              <w:jc w:val="both"/>
              <w:textAlignment w:val="auto"/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 xml:space="preserve">本人同意并授权大赛组委会对参赛内容中所包含（但不限于）所有文本、图片、图形、音频和视频资料等内容和形式无偿进行摘要、汇编、出版、发行及无偿利用上述内容用于公益宣传。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40" w:lineRule="exact"/>
              <w:ind w:firstLine="464" w:firstLineChars="200"/>
              <w:jc w:val="both"/>
              <w:textAlignment w:val="auto"/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>本人同意上述摘要、汇编及公益宣传资料的著作权属于大赛组委会，并授权在今后开展科普活动中无偿使用。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40" w:lineRule="exact"/>
              <w:jc w:val="center"/>
              <w:textAlignment w:val="auto"/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40" w:lineRule="exact"/>
              <w:jc w:val="center"/>
              <w:textAlignment w:val="auto"/>
              <w:rPr>
                <w:rFonts w:hint="default" w:ascii="宋体" w:hAnsi="宋体" w:cs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  <w:jc w:val="center"/>
        </w:trPr>
        <w:tc>
          <w:tcPr>
            <w:tcW w:w="163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hint="default" w:ascii="宋体" w:hAnsi="宋体" w:cs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>本单位推荐意见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>
            <w:pPr>
              <w:spacing w:after="100" w:afterAutospacing="1" w:line="400" w:lineRule="exact"/>
              <w:ind w:firstLine="3712" w:firstLineChars="1600"/>
              <w:jc w:val="center"/>
              <w:rPr>
                <w:rFonts w:ascii="宋体" w:eastAsia="宋体" w:cs="Malgun Gothic Semilight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</w:t>
            </w:r>
            <w:r>
              <w:rPr>
                <w:rFonts w:hint="eastAsia" w:ascii="宋体" w:hAnsi="宋体" w:cs="宋体"/>
                <w:spacing w:val="-4"/>
                <w:sz w:val="24"/>
              </w:rPr>
              <w:t>盖章</w:t>
            </w:r>
            <w:r>
              <w:rPr>
                <w:rFonts w:hint="eastAsia" w:ascii="宋体" w:hAnsi="宋体" w:cs="Malgun Gothic Semilight"/>
                <w:spacing w:val="-4"/>
                <w:sz w:val="24"/>
              </w:rPr>
              <w:t>）</w:t>
            </w:r>
          </w:p>
          <w:p>
            <w:pPr>
              <w:spacing w:after="100" w:afterAutospacing="1" w:line="540" w:lineRule="exact"/>
              <w:jc w:val="center"/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pacing w:val="-4"/>
                <w:sz w:val="24"/>
              </w:rPr>
              <w:t>年</w:t>
            </w:r>
            <w:r>
              <w:rPr>
                <w:rFonts w:ascii="宋体" w:hAnsi="宋体" w:cs="宋体"/>
                <w:spacing w:val="-4"/>
                <w:sz w:val="24"/>
              </w:rPr>
              <w:t xml:space="preserve">     </w:t>
            </w:r>
            <w:r>
              <w:rPr>
                <w:rFonts w:ascii="宋体" w:hAnsi="宋体"/>
                <w:spacing w:val="-4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  <w:sz w:val="24"/>
              </w:rPr>
              <w:t>月</w:t>
            </w:r>
            <w:r>
              <w:rPr>
                <w:rFonts w:ascii="宋体" w:hAnsi="宋体" w:cs="宋体"/>
                <w:spacing w:val="-4"/>
                <w:sz w:val="24"/>
              </w:rPr>
              <w:t xml:space="preserve">    </w:t>
            </w:r>
            <w:r>
              <w:rPr>
                <w:rFonts w:ascii="宋体" w:hAnsi="宋体"/>
                <w:spacing w:val="-4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63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推荐单位</w:t>
            </w:r>
          </w:p>
          <w:p>
            <w:pPr>
              <w:spacing w:after="100" w:afterAutospacing="1" w:line="540" w:lineRule="exact"/>
              <w:jc w:val="center"/>
              <w:rPr>
                <w:rFonts w:asci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意见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after="100" w:afterAutospacing="1" w:line="540" w:lineRule="exact"/>
              <w:ind w:firstLine="464" w:firstLineChars="200"/>
              <w:jc w:val="both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经审查，由                  推荐的            选手讲解内容无政治性及科学性错误。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 xml:space="preserve">    同意推荐参赛。</w:t>
            </w:r>
          </w:p>
          <w:p>
            <w:pPr>
              <w:spacing w:after="100" w:afterAutospacing="1" w:line="400" w:lineRule="exact"/>
              <w:ind w:firstLine="3712" w:firstLineChars="1600"/>
              <w:jc w:val="both"/>
              <w:rPr>
                <w:rFonts w:ascii="宋体" w:eastAsia="宋体" w:cs="Malgun Gothic Semilight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</w:t>
            </w:r>
            <w:r>
              <w:rPr>
                <w:rFonts w:hint="eastAsia" w:ascii="宋体" w:hAnsi="宋体" w:cs="宋体"/>
                <w:spacing w:val="-4"/>
                <w:sz w:val="24"/>
              </w:rPr>
              <w:t>盖章</w:t>
            </w:r>
            <w:r>
              <w:rPr>
                <w:rFonts w:hint="eastAsia" w:ascii="宋体" w:hAnsi="宋体" w:cs="Malgun Gothic Semilight"/>
                <w:spacing w:val="-4"/>
                <w:sz w:val="24"/>
              </w:rPr>
              <w:t>）</w:t>
            </w:r>
            <w:r>
              <w:rPr>
                <w:rFonts w:ascii="宋体" w:hAnsi="宋体" w:cs="Malgun Gothic Semilight"/>
                <w:spacing w:val="-4"/>
                <w:sz w:val="24"/>
              </w:rPr>
              <w:t xml:space="preserve">     </w:t>
            </w:r>
          </w:p>
          <w:p>
            <w:pPr>
              <w:pStyle w:val="2"/>
              <w:ind w:left="0" w:leftChars="0" w:firstLine="0" w:firstLineChars="0"/>
              <w:jc w:val="both"/>
            </w:pPr>
            <w:r>
              <w:rPr>
                <w:rFonts w:ascii="宋体" w:hAnsi="宋体" w:cs="Malgun Gothic Semilight"/>
                <w:spacing w:val="-4"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spacing w:val="-4"/>
                <w:sz w:val="24"/>
              </w:rPr>
              <w:t>年</w:t>
            </w:r>
            <w:r>
              <w:rPr>
                <w:rFonts w:ascii="宋体" w:hAnsi="宋体" w:cs="宋体"/>
                <w:spacing w:val="-4"/>
                <w:sz w:val="24"/>
              </w:rPr>
              <w:t xml:space="preserve">     </w:t>
            </w:r>
            <w:r>
              <w:rPr>
                <w:rFonts w:ascii="宋体" w:hAnsi="宋体"/>
                <w:spacing w:val="-4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  <w:sz w:val="24"/>
              </w:rPr>
              <w:t>月</w:t>
            </w:r>
            <w:r>
              <w:rPr>
                <w:rFonts w:ascii="宋体" w:hAnsi="宋体" w:cs="宋体"/>
                <w:spacing w:val="-4"/>
                <w:sz w:val="24"/>
              </w:rPr>
              <w:t xml:space="preserve">    </w:t>
            </w:r>
            <w:r>
              <w:rPr>
                <w:rFonts w:ascii="宋体" w:hAnsi="宋体"/>
                <w:spacing w:val="-4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4"/>
                <w:sz w:val="24"/>
              </w:rPr>
              <w:t>日</w:t>
            </w:r>
          </w:p>
        </w:tc>
      </w:tr>
    </w:tbl>
    <w:p>
      <w:pPr>
        <w:spacing w:line="540" w:lineRule="exact"/>
        <w:ind w:left="67" w:right="45"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备注：</w:t>
      </w:r>
    </w:p>
    <w:p>
      <w:pPr>
        <w:spacing w:line="540" w:lineRule="exact"/>
        <w:ind w:left="67" w:right="45" w:firstLine="624" w:firstLineChars="200"/>
        <w:rPr>
          <w:rFonts w:ascii="仿宋" w:hAnsi="仿宋" w:eastAsia="仿宋" w:cs="仿宋"/>
          <w:color w:val="1B1B1B"/>
          <w:spacing w:val="-4"/>
          <w:szCs w:val="32"/>
        </w:rPr>
      </w:pPr>
      <w:r>
        <w:rPr>
          <w:rFonts w:ascii="仿宋" w:hAnsi="仿宋" w:eastAsia="仿宋" w:cs="仿宋"/>
          <w:color w:val="1B1B1B"/>
          <w:spacing w:val="-4"/>
          <w:szCs w:val="32"/>
        </w:rPr>
        <w:t>1.</w:t>
      </w:r>
      <w:r>
        <w:rPr>
          <w:rFonts w:hint="eastAsia" w:ascii="仿宋" w:hAnsi="仿宋" w:eastAsia="仿宋" w:cs="仿宋"/>
          <w:color w:val="1B1B1B"/>
          <w:spacing w:val="-4"/>
          <w:szCs w:val="32"/>
        </w:rPr>
        <w:t>请于</w:t>
      </w:r>
      <w:r>
        <w:rPr>
          <w:rFonts w:ascii="仿宋" w:hAnsi="仿宋" w:eastAsia="仿宋" w:cs="仿宋"/>
          <w:b/>
          <w:bCs/>
          <w:color w:val="1B1B1B"/>
          <w:spacing w:val="-4"/>
          <w:szCs w:val="32"/>
        </w:rPr>
        <w:t>202</w:t>
      </w:r>
      <w:r>
        <w:rPr>
          <w:rFonts w:hint="eastAsia" w:ascii="仿宋" w:hAnsi="仿宋" w:eastAsia="仿宋" w:cs="仿宋"/>
          <w:b/>
          <w:bCs/>
          <w:color w:val="1B1B1B"/>
          <w:spacing w:val="-4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1B1B1B"/>
          <w:spacing w:val="-4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1B1B1B"/>
          <w:spacing w:val="-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1B1B1B"/>
          <w:spacing w:val="-4"/>
          <w:szCs w:val="32"/>
        </w:rPr>
        <w:t>月3</w:t>
      </w:r>
      <w:r>
        <w:rPr>
          <w:rFonts w:hint="eastAsia" w:ascii="仿宋" w:hAnsi="仿宋" w:eastAsia="仿宋" w:cs="仿宋"/>
          <w:b/>
          <w:bCs/>
          <w:color w:val="1B1B1B"/>
          <w:spacing w:val="-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1B1B1B"/>
          <w:spacing w:val="-4"/>
          <w:szCs w:val="32"/>
        </w:rPr>
        <w:t>日前</w:t>
      </w:r>
      <w:r>
        <w:rPr>
          <w:rFonts w:hint="eastAsia" w:ascii="仿宋" w:hAnsi="仿宋" w:eastAsia="仿宋" w:cs="仿宋"/>
          <w:color w:val="1B1B1B"/>
          <w:spacing w:val="-4"/>
          <w:szCs w:val="32"/>
        </w:rPr>
        <w:t>将此表电子版、扫描件、</w:t>
      </w:r>
      <w:r>
        <w:rPr>
          <w:rFonts w:hint="eastAsia" w:ascii="仿宋" w:hAnsi="仿宋" w:eastAsia="仿宋" w:cs="仿宋"/>
          <w:szCs w:val="32"/>
        </w:rPr>
        <w:t>讲解内容</w:t>
      </w:r>
      <w:r>
        <w:rPr>
          <w:rFonts w:ascii="仿宋" w:hAnsi="仿宋" w:eastAsia="仿宋" w:cs="仿宋"/>
          <w:szCs w:val="32"/>
        </w:rPr>
        <w:t>PPT</w:t>
      </w:r>
      <w:r>
        <w:rPr>
          <w:rFonts w:hint="eastAsia" w:ascii="仿宋" w:hAnsi="仿宋" w:eastAsia="仿宋" w:cs="仿宋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Cs w:val="32"/>
        </w:rPr>
        <w:t>自我介绍视频</w:t>
      </w:r>
      <w:r>
        <w:rPr>
          <w:rFonts w:hint="eastAsia" w:ascii="仿宋" w:hAnsi="仿宋" w:eastAsia="仿宋" w:cs="仿宋"/>
          <w:color w:val="1B1B1B"/>
          <w:spacing w:val="-4"/>
          <w:szCs w:val="32"/>
        </w:rPr>
        <w:t>发送至邮箱</w:t>
      </w:r>
      <w:r>
        <w:rPr>
          <w:rFonts w:ascii="仿宋" w:hAnsi="仿宋" w:eastAsia="仿宋" w:cs="仿宋"/>
          <w:szCs w:val="32"/>
        </w:rPr>
        <w:t>kepumail@kjt.fujian.gov.cn</w:t>
      </w:r>
      <w:r>
        <w:rPr>
          <w:rFonts w:hint="eastAsia" w:ascii="仿宋" w:hAnsi="仿宋" w:eastAsia="仿宋" w:cs="仿宋"/>
          <w:color w:val="1B1B1B"/>
          <w:spacing w:val="-4"/>
          <w:szCs w:val="32"/>
        </w:rPr>
        <w:t>，并将原件快递至福建省对外科技交流中心（地址：福州市湖东路</w:t>
      </w:r>
      <w:r>
        <w:rPr>
          <w:rFonts w:ascii="仿宋" w:hAnsi="仿宋" w:eastAsia="仿宋" w:cs="仿宋"/>
          <w:color w:val="1B1B1B"/>
          <w:spacing w:val="-4"/>
          <w:szCs w:val="32"/>
        </w:rPr>
        <w:t>7</w:t>
      </w:r>
      <w:r>
        <w:rPr>
          <w:rFonts w:hint="eastAsia" w:ascii="仿宋" w:hAnsi="仿宋" w:eastAsia="仿宋" w:cs="仿宋"/>
          <w:color w:val="1B1B1B"/>
          <w:spacing w:val="-4"/>
          <w:szCs w:val="32"/>
        </w:rPr>
        <w:t>号</w:t>
      </w:r>
      <w:r>
        <w:rPr>
          <w:rFonts w:ascii="仿宋" w:hAnsi="仿宋" w:eastAsia="仿宋" w:cs="仿宋"/>
          <w:color w:val="1B1B1B"/>
          <w:spacing w:val="-4"/>
          <w:szCs w:val="32"/>
        </w:rPr>
        <w:t>4</w:t>
      </w:r>
      <w:r>
        <w:rPr>
          <w:rFonts w:hint="eastAsia" w:ascii="仿宋" w:hAnsi="仿宋" w:eastAsia="仿宋" w:cs="仿宋"/>
          <w:color w:val="1B1B1B"/>
          <w:spacing w:val="-4"/>
          <w:szCs w:val="32"/>
        </w:rPr>
        <w:t>楼，邮编：</w:t>
      </w:r>
      <w:r>
        <w:rPr>
          <w:rFonts w:ascii="仿宋" w:hAnsi="仿宋" w:eastAsia="仿宋" w:cs="仿宋"/>
          <w:color w:val="1B1B1B"/>
          <w:spacing w:val="-4"/>
          <w:szCs w:val="32"/>
        </w:rPr>
        <w:t>350003</w:t>
      </w:r>
      <w:r>
        <w:rPr>
          <w:rFonts w:hint="eastAsia" w:ascii="仿宋" w:hAnsi="仿宋" w:eastAsia="仿宋" w:cs="仿宋"/>
          <w:color w:val="1B1B1B"/>
          <w:spacing w:val="-4"/>
          <w:szCs w:val="32"/>
        </w:rPr>
        <w:t>）。</w:t>
      </w:r>
    </w:p>
    <w:p>
      <w:pPr>
        <w:spacing w:line="540" w:lineRule="exact"/>
        <w:ind w:right="45" w:firstLine="624" w:firstLineChars="200"/>
        <w:rPr>
          <w:rFonts w:ascii="仿宋_GB2312" w:hAnsi="仿宋"/>
          <w:color w:val="000000"/>
          <w:szCs w:val="32"/>
        </w:rPr>
      </w:pPr>
      <w:r>
        <w:rPr>
          <w:rFonts w:ascii="仿宋" w:hAnsi="仿宋" w:eastAsia="仿宋" w:cs="仿宋"/>
          <w:color w:val="1B1B1B"/>
          <w:spacing w:val="-4"/>
          <w:szCs w:val="32"/>
        </w:rPr>
        <w:t>2.</w:t>
      </w:r>
      <w:r>
        <w:rPr>
          <w:rFonts w:hint="eastAsia" w:ascii="仿宋" w:hAnsi="仿宋" w:eastAsia="仿宋" w:cs="仿宋"/>
          <w:color w:val="1B1B1B"/>
          <w:spacing w:val="-4"/>
          <w:szCs w:val="32"/>
        </w:rPr>
        <w:t>推荐单位必须是省直</w:t>
      </w:r>
      <w:r>
        <w:rPr>
          <w:rFonts w:hint="eastAsia" w:ascii="仿宋" w:hAnsi="仿宋" w:eastAsia="仿宋" w:cs="仿宋"/>
          <w:color w:val="1B1B1B"/>
          <w:spacing w:val="-4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1B1B1B"/>
          <w:spacing w:val="-4"/>
          <w:szCs w:val="32"/>
          <w:lang w:val="en-US" w:eastAsia="zh-CN"/>
        </w:rPr>
        <w:t>中直</w:t>
      </w:r>
      <w:r>
        <w:rPr>
          <w:rFonts w:hint="eastAsia" w:ascii="仿宋" w:hAnsi="仿宋" w:eastAsia="仿宋" w:cs="仿宋"/>
          <w:color w:val="1B1B1B"/>
          <w:spacing w:val="-4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1B1B1B"/>
          <w:spacing w:val="-4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1B1B1B"/>
          <w:spacing w:val="-4"/>
          <w:szCs w:val="32"/>
        </w:rPr>
        <w:t>，高校、省级科研院所，</w:t>
      </w:r>
      <w:r>
        <w:rPr>
          <w:rFonts w:hint="eastAsia" w:ascii="仿宋" w:hAnsi="仿宋" w:eastAsia="仿宋" w:cs="仿宋"/>
          <w:color w:val="1B1B1B"/>
          <w:spacing w:val="-4"/>
          <w:szCs w:val="32"/>
          <w:lang w:val="en-US" w:eastAsia="zh-CN"/>
        </w:rPr>
        <w:t>省属三甲医院及各设区市</w:t>
      </w:r>
      <w:r>
        <w:rPr>
          <w:rFonts w:hint="eastAsia" w:ascii="仿宋" w:hAnsi="仿宋" w:eastAsia="仿宋" w:cs="仿宋"/>
          <w:bCs/>
          <w:color w:val="000000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lang w:val="en-US" w:eastAsia="zh-CN"/>
        </w:rPr>
        <w:t>含</w:t>
      </w:r>
      <w:r>
        <w:rPr>
          <w:rFonts w:hint="eastAsia" w:ascii="仿宋" w:hAnsi="仿宋" w:eastAsia="仿宋" w:cs="仿宋"/>
          <w:bCs/>
          <w:color w:val="000000"/>
        </w:rPr>
        <w:t>平潭综合实验区</w:t>
      </w:r>
      <w:r>
        <w:rPr>
          <w:rFonts w:hint="eastAsia" w:ascii="仿宋" w:hAnsi="仿宋" w:eastAsia="仿宋" w:cs="仿宋"/>
          <w:bCs/>
          <w:color w:val="000000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</w:rPr>
        <w:t>科技主管部门</w:t>
      </w:r>
      <w:r>
        <w:rPr>
          <w:rFonts w:hint="eastAsia" w:ascii="仿宋" w:hAnsi="仿宋" w:eastAsia="仿宋" w:cs="仿宋"/>
          <w:color w:val="1B1B1B"/>
          <w:spacing w:val="-20"/>
          <w:szCs w:val="32"/>
        </w:rPr>
        <w:t>。</w:t>
      </w:r>
    </w:p>
    <w:p>
      <w:pPr>
        <w:spacing w:line="540" w:lineRule="exact"/>
        <w:rPr>
          <w:rFonts w:hint="eastAsia" w:ascii="黑体" w:hAnsi="黑体" w:eastAsia="黑体" w:cs="仿宋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646" w:bottom="1440" w:left="1800" w:header="851" w:footer="13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93" w:rightChars="29"/>
      <w:jc w:val="right"/>
      <w:rPr>
        <w:rFonts w:hint="eastAsia"/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GVlZjc4YjczZTlmYWJhNTZjYmVjNjA2OTk5MjIifQ=="/>
  </w:docVars>
  <w:rsids>
    <w:rsidRoot w:val="00DC07DD"/>
    <w:rsid w:val="0002754E"/>
    <w:rsid w:val="00036ADB"/>
    <w:rsid w:val="00064B6A"/>
    <w:rsid w:val="000D7F72"/>
    <w:rsid w:val="0011354E"/>
    <w:rsid w:val="00141324"/>
    <w:rsid w:val="001D1F8E"/>
    <w:rsid w:val="0021759A"/>
    <w:rsid w:val="004915C7"/>
    <w:rsid w:val="00584EDB"/>
    <w:rsid w:val="00791E6E"/>
    <w:rsid w:val="007A5A31"/>
    <w:rsid w:val="007F7A80"/>
    <w:rsid w:val="00850508"/>
    <w:rsid w:val="00892A71"/>
    <w:rsid w:val="00940C57"/>
    <w:rsid w:val="00947229"/>
    <w:rsid w:val="009612A9"/>
    <w:rsid w:val="009D4EDB"/>
    <w:rsid w:val="009E180A"/>
    <w:rsid w:val="00A35C1D"/>
    <w:rsid w:val="00A82259"/>
    <w:rsid w:val="00A94120"/>
    <w:rsid w:val="00A95419"/>
    <w:rsid w:val="00C82B50"/>
    <w:rsid w:val="00C95DEF"/>
    <w:rsid w:val="00C977F4"/>
    <w:rsid w:val="00CC3A95"/>
    <w:rsid w:val="00D5019E"/>
    <w:rsid w:val="00D76EC2"/>
    <w:rsid w:val="00D81805"/>
    <w:rsid w:val="00D85BDB"/>
    <w:rsid w:val="00DC07DD"/>
    <w:rsid w:val="00DC1E38"/>
    <w:rsid w:val="00E41C92"/>
    <w:rsid w:val="00E75714"/>
    <w:rsid w:val="00E859C5"/>
    <w:rsid w:val="00FA5EEA"/>
    <w:rsid w:val="610A0593"/>
    <w:rsid w:val="6C3F2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/>
      <w:ind w:left="1440" w:leftChars="700" w:right="1440" w:rightChars="700"/>
    </w:pPr>
    <w:rPr>
      <w:color w:val="000000"/>
      <w:kern w:val="0"/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4"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10">
    <w:name w:val="generalinfo-address-text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3778</Words>
  <Characters>3995</Characters>
  <Lines>30</Lines>
  <Paragraphs>8</Paragraphs>
  <TotalTime>3</TotalTime>
  <ScaleCrop>false</ScaleCrop>
  <LinksUpToDate>false</LinksUpToDate>
  <CharactersWithSpaces>4147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2022-11-08T11:40:00Z</dcterms:created>
  <dc:creator>amied</dc:creator>
  <cp:lastModifiedBy>H</cp:lastModifiedBy>
  <cp:lastPrinted>2022-11-09T00:54:00Z</cp:lastPrinted>
  <dcterms:modified xsi:type="dcterms:W3CDTF">2023-05-19T02:18:59Z</dcterms:modified>
  <dc:title>闽科专〔2022〕 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8BE5ACA6E59F4F248441284F1BD4EDC1_13</vt:lpwstr>
  </property>
</Properties>
</file>