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9A" w:rsidRDefault="007C719A">
      <w:pPr>
        <w:widowControl/>
        <w:rPr>
          <w:rFonts w:ascii="华文中宋" w:eastAsia="黑体"/>
          <w:b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7C719A" w:rsidRDefault="007C719A"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ascii="华文中宋" w:eastAsia="华文中宋" w:hint="eastAsia"/>
          <w:b/>
          <w:sz w:val="36"/>
          <w:szCs w:val="36"/>
        </w:rPr>
        <w:t>福建省社科研究基地重大项目论证活页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0"/>
      </w:tblGrid>
      <w:tr w:rsidR="007C719A">
        <w:trPr>
          <w:jc w:val="center"/>
        </w:trPr>
        <w:tc>
          <w:tcPr>
            <w:tcW w:w="10080" w:type="dxa"/>
          </w:tcPr>
          <w:p w:rsidR="007C719A" w:rsidRDefault="007C719A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项目名称：</w:t>
            </w:r>
          </w:p>
        </w:tc>
      </w:tr>
      <w:tr w:rsidR="007C719A">
        <w:trPr>
          <w:trHeight w:val="8614"/>
          <w:jc w:val="center"/>
        </w:trPr>
        <w:tc>
          <w:tcPr>
            <w:tcW w:w="10080" w:type="dxa"/>
          </w:tcPr>
          <w:p w:rsidR="007C719A" w:rsidRDefault="007C719A">
            <w:pPr>
              <w:ind w:firstLineChars="200" w:firstLine="422"/>
              <w:rPr>
                <w:rFonts w:ascii="宋体"/>
                <w:b/>
                <w:color w:val="FF0000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</w:t>
            </w:r>
            <w:r>
              <w:rPr>
                <w:rFonts w:ascii="宋体"/>
                <w:b/>
                <w:szCs w:val="21"/>
              </w:rPr>
              <w:t>5000</w:t>
            </w:r>
            <w:r>
              <w:rPr>
                <w:rFonts w:ascii="宋体" w:hint="eastAsia"/>
                <w:b/>
                <w:szCs w:val="21"/>
              </w:rPr>
              <w:t>字。</w:t>
            </w:r>
          </w:p>
          <w:p w:rsidR="007C719A" w:rsidRDefault="007C719A" w:rsidP="00AB7CD1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1. 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研究内容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本项目的研究对象、总体框架、重点难点、主要目标等。</w:t>
            </w:r>
          </w:p>
          <w:p w:rsidR="007C719A" w:rsidRDefault="007C719A" w:rsidP="00AB7CD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思路方法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本项目研究的基本思路、具体研究方法、研究计划及其可行性等。</w:t>
            </w:r>
          </w:p>
          <w:p w:rsidR="007C719A" w:rsidRDefault="007C719A" w:rsidP="00AB7CD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创新之处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7C719A" w:rsidRDefault="007C719A" w:rsidP="00AB7CD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预期成果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7C719A" w:rsidRDefault="007C719A" w:rsidP="00AB7CD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研究基础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项目申请人前期相关研究成果、核心观点等。</w:t>
            </w:r>
          </w:p>
          <w:p w:rsidR="007C719A" w:rsidRDefault="007C719A" w:rsidP="00AB7CD1">
            <w:pPr>
              <w:spacing w:line="400" w:lineRule="exact"/>
              <w:ind w:firstLineChars="159" w:firstLine="382"/>
              <w:rPr>
                <w:rFonts w:ascii="宋体"/>
                <w:szCs w:val="21"/>
              </w:rPr>
            </w:pPr>
            <w:r>
              <w:rPr>
                <w:rFonts w:ascii="宋体"/>
                <w:sz w:val="24"/>
              </w:rPr>
              <w:t>6</w:t>
            </w:r>
            <w:bookmarkStart w:id="0" w:name="_GoBack"/>
            <w:bookmarkEnd w:id="0"/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参考文献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开展本项目研究的主要中外参考文献。</w:t>
            </w:r>
          </w:p>
          <w:p w:rsidR="007C719A" w:rsidRDefault="007C719A" w:rsidP="00AB7CD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C719A" w:rsidRDefault="007C719A" w:rsidP="00AB7CD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C719A" w:rsidRDefault="007C719A" w:rsidP="00AB7CD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C719A" w:rsidRDefault="007C719A" w:rsidP="00AB7CD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C719A" w:rsidRDefault="007C719A" w:rsidP="00AB7CD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C719A" w:rsidRDefault="007C719A" w:rsidP="00AB7CD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C719A" w:rsidRDefault="007C719A" w:rsidP="00AB7CD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C719A" w:rsidRDefault="007C719A" w:rsidP="00AB7CD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C719A" w:rsidRDefault="007C719A" w:rsidP="00AB7CD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7C719A" w:rsidRDefault="007C719A">
            <w:pPr>
              <w:spacing w:line="400" w:lineRule="exact"/>
              <w:rPr>
                <w:rFonts w:ascii="宋体"/>
                <w:sz w:val="24"/>
              </w:rPr>
            </w:pPr>
          </w:p>
          <w:p w:rsidR="007C719A" w:rsidRDefault="007C719A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7C719A" w:rsidRDefault="007C719A">
      <w:pPr>
        <w:tabs>
          <w:tab w:val="left" w:pos="-540"/>
        </w:tabs>
        <w:ind w:leftChars="-343" w:left="-720" w:rightChars="-171" w:right="-359" w:firstLineChars="100" w:firstLine="24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填写说明：</w:t>
      </w:r>
    </w:p>
    <w:p w:rsidR="007C719A" w:rsidRDefault="007C719A">
      <w:pPr>
        <w:tabs>
          <w:tab w:val="left" w:pos="-540"/>
        </w:tabs>
        <w:ind w:rightChars="-171" w:right="-359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一、活页填写有下列情形的，一律不得进入通讯评审：</w:t>
      </w:r>
    </w:p>
    <w:p w:rsidR="007C719A" w:rsidRDefault="007C719A">
      <w:pPr>
        <w:tabs>
          <w:tab w:val="left" w:pos="-540"/>
        </w:tabs>
        <w:ind w:leftChars="-343" w:left="-720" w:rightChars="-171" w:right="-359" w:firstLineChars="350" w:firstLine="84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1.</w:t>
      </w:r>
      <w:r>
        <w:rPr>
          <w:rFonts w:ascii="楷体_GB2312" w:eastAsia="楷体_GB2312" w:hint="eastAsia"/>
          <w:sz w:val="24"/>
        </w:rPr>
        <w:t>活页直接或间接透露个人信息或相关背景资料的；</w:t>
      </w:r>
    </w:p>
    <w:p w:rsidR="007C719A" w:rsidRDefault="007C719A">
      <w:pPr>
        <w:tabs>
          <w:tab w:val="left" w:pos="-540"/>
        </w:tabs>
        <w:ind w:rightChars="-171" w:right="-359" w:firstLineChars="50" w:firstLine="12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2.</w:t>
      </w:r>
      <w:r>
        <w:rPr>
          <w:rFonts w:ascii="楷体_GB2312" w:eastAsia="楷体_GB2312" w:hint="eastAsia"/>
          <w:sz w:val="24"/>
        </w:rPr>
        <w:t>活页项目名称与《申请书》不一致的；</w:t>
      </w:r>
    </w:p>
    <w:p w:rsidR="007C719A" w:rsidRDefault="007C719A">
      <w:pPr>
        <w:tabs>
          <w:tab w:val="left" w:pos="-540"/>
        </w:tabs>
        <w:ind w:rightChars="-171" w:right="-359" w:firstLineChars="50" w:firstLine="12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3.</w:t>
      </w:r>
      <w:r>
        <w:rPr>
          <w:rFonts w:ascii="楷体_GB2312" w:eastAsia="楷体_GB2312" w:hint="eastAsia"/>
          <w:sz w:val="24"/>
        </w:rPr>
        <w:t>前期相关研究成果</w:t>
      </w:r>
      <w:r>
        <w:rPr>
          <w:rFonts w:ascii="楷体_GB2312" w:eastAsia="楷体_GB2312" w:hint="eastAsia"/>
          <w:b/>
          <w:sz w:val="24"/>
        </w:rPr>
        <w:t>填写作者姓名、单位、刊物或出版社名称、发表时间或刊期</w:t>
      </w:r>
      <w:r>
        <w:rPr>
          <w:rFonts w:ascii="楷体_GB2312" w:eastAsia="楷体_GB2312" w:hint="eastAsia"/>
          <w:sz w:val="24"/>
        </w:rPr>
        <w:t>等的；</w:t>
      </w:r>
    </w:p>
    <w:p w:rsidR="007C719A" w:rsidRDefault="007C719A">
      <w:pPr>
        <w:tabs>
          <w:tab w:val="left" w:pos="-540"/>
        </w:tabs>
        <w:ind w:rightChars="-171" w:right="-359" w:firstLineChars="150" w:firstLine="36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（注：前期相关研究成果只填成果名称、成果形式、作者排序、是否核心期刊等。）</w:t>
      </w:r>
    </w:p>
    <w:p w:rsidR="007C719A" w:rsidRDefault="007C719A">
      <w:pPr>
        <w:tabs>
          <w:tab w:val="left" w:pos="-540"/>
        </w:tabs>
        <w:ind w:rightChars="-171" w:right="-359" w:firstLineChars="50" w:firstLine="12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4.</w:t>
      </w:r>
      <w:r>
        <w:rPr>
          <w:rFonts w:ascii="楷体_GB2312" w:eastAsia="楷体_GB2312" w:hint="eastAsia"/>
          <w:sz w:val="24"/>
        </w:rPr>
        <w:t>前期成果填写已结项或在研项目的项目批准号的；</w:t>
      </w:r>
    </w:p>
    <w:p w:rsidR="007C719A" w:rsidRDefault="007C719A">
      <w:pPr>
        <w:tabs>
          <w:tab w:val="left" w:pos="-540"/>
        </w:tabs>
        <w:ind w:rightChars="-171" w:right="-359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二、</w:t>
      </w:r>
      <w:r>
        <w:rPr>
          <w:rFonts w:ascii="楷体_GB2312" w:eastAsia="楷体_GB2312" w:hint="eastAsia"/>
          <w:b/>
          <w:bCs/>
          <w:sz w:val="24"/>
        </w:rPr>
        <w:t>本表限用两张</w:t>
      </w:r>
      <w:r>
        <w:rPr>
          <w:rFonts w:ascii="楷体_GB2312" w:eastAsia="楷体_GB2312"/>
          <w:b/>
          <w:bCs/>
          <w:sz w:val="24"/>
        </w:rPr>
        <w:t>A3</w:t>
      </w:r>
      <w:r>
        <w:rPr>
          <w:rFonts w:ascii="楷体_GB2312" w:eastAsia="楷体_GB2312" w:hint="eastAsia"/>
          <w:b/>
          <w:bCs/>
          <w:sz w:val="24"/>
        </w:rPr>
        <w:t>纸双面印制中缝对折，《通讯评审意见表》作为第一页</w:t>
      </w:r>
      <w:r>
        <w:rPr>
          <w:rFonts w:ascii="楷体_GB2312" w:eastAsia="楷体_GB2312" w:hint="eastAsia"/>
          <w:sz w:val="24"/>
        </w:rPr>
        <w:t>。</w:t>
      </w:r>
      <w:r>
        <w:rPr>
          <w:rFonts w:ascii="楷体_GB2312" w:eastAsia="楷体_GB2312" w:hint="eastAsia"/>
          <w:bCs/>
          <w:sz w:val="24"/>
        </w:rPr>
        <w:t>本表限用</w:t>
      </w:r>
      <w:r>
        <w:rPr>
          <w:rFonts w:ascii="楷体_GB2312" w:eastAsia="楷体_GB2312" w:hint="eastAsia"/>
          <w:b/>
          <w:bCs/>
          <w:sz w:val="24"/>
        </w:rPr>
        <w:t>两张</w:t>
      </w:r>
      <w:r>
        <w:rPr>
          <w:rFonts w:ascii="楷体_GB2312" w:eastAsia="楷体_GB2312"/>
          <w:bCs/>
          <w:sz w:val="24"/>
        </w:rPr>
        <w:t>A3</w:t>
      </w:r>
      <w:r>
        <w:rPr>
          <w:rFonts w:ascii="楷体_GB2312" w:eastAsia="楷体_GB2312" w:hint="eastAsia"/>
          <w:bCs/>
          <w:sz w:val="24"/>
        </w:rPr>
        <w:t>纸双面印制中缝装订，</w:t>
      </w:r>
      <w:r>
        <w:rPr>
          <w:rFonts w:ascii="楷体_GB2312" w:eastAsia="楷体_GB2312" w:hint="eastAsia"/>
          <w:sz w:val="24"/>
        </w:rPr>
        <w:t>正文请用合适字号行距排版，各级标题用黑体字。</w:t>
      </w:r>
    </w:p>
    <w:p w:rsidR="007C719A" w:rsidRDefault="007C719A"/>
    <w:sectPr w:rsidR="007C719A" w:rsidSect="00C63676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19A" w:rsidRDefault="007C719A" w:rsidP="00C63676">
      <w:r>
        <w:separator/>
      </w:r>
    </w:p>
  </w:endnote>
  <w:endnote w:type="continuationSeparator" w:id="0">
    <w:p w:rsidR="007C719A" w:rsidRDefault="007C719A" w:rsidP="00C63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9A" w:rsidRDefault="007C719A">
    <w:pPr>
      <w:pStyle w:val="Footer"/>
      <w:jc w:val="center"/>
    </w:pPr>
    <w:fldSimple w:instr=" PAGE   \* MERGEFORMAT ">
      <w:r w:rsidRPr="00AB7CD1">
        <w:rPr>
          <w:noProof/>
          <w:lang w:val="zh-CN"/>
        </w:rPr>
        <w:t>1</w:t>
      </w:r>
    </w:fldSimple>
  </w:p>
  <w:p w:rsidR="007C719A" w:rsidRDefault="007C71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19A" w:rsidRDefault="007C719A" w:rsidP="00C63676">
      <w:r>
        <w:separator/>
      </w:r>
    </w:p>
  </w:footnote>
  <w:footnote w:type="continuationSeparator" w:id="0">
    <w:p w:rsidR="007C719A" w:rsidRDefault="007C719A" w:rsidP="00C636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676"/>
    <w:rsid w:val="00431C30"/>
    <w:rsid w:val="007C719A"/>
    <w:rsid w:val="00AB7CD1"/>
    <w:rsid w:val="00C63676"/>
    <w:rsid w:val="00EB28F8"/>
    <w:rsid w:val="213233A4"/>
    <w:rsid w:val="5AE44870"/>
    <w:rsid w:val="5CB34EBE"/>
    <w:rsid w:val="64322A08"/>
    <w:rsid w:val="65526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67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3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667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85</Words>
  <Characters>488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基地</cp:lastModifiedBy>
  <cp:revision>2</cp:revision>
  <dcterms:created xsi:type="dcterms:W3CDTF">2020-09-15T07:59:00Z</dcterms:created>
  <dcterms:modified xsi:type="dcterms:W3CDTF">2020-09-17T08:30:00Z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