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2171700" cy="495300"/>
                <wp:effectExtent l="4445" t="4445" r="14605" b="1460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</w:rPr>
                              <w:t>项目类型：</w:t>
                            </w:r>
                          </w:p>
                          <w:p>
                            <w:pPr>
                              <w:rPr>
                                <w:rFonts w:hint="eastAsia"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</w:rPr>
                              <w:t>项目批准号：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9pt;margin-top:7.8pt;height:39pt;width:171pt;z-index:251658240;mso-width-relative:page;mso-height-relative:page;" coordsize="21600,21600" o:gfxdata="UEsDBAoAAAAAAIdO4kAAAAAAAAAAAAAAAAAEAAAAZHJzL1BLAwQUAAAACACHTuJAj7QVvdYAAAAI&#10;AQAADwAAAGRycy9kb3ducmV2LnhtbE2PMU/DMBCFdyT+g3VIbNRuI6I2xOkAKhJjmy7dLvGRpI3t&#10;KHbawK/nmGA6vXund9/Lt7PtxZXG0HmnYblQIMjV3nSu0XAsd09rECGiM9h7Rxq+KMC2uL/LMTP+&#10;5vZ0PcRGcIgLGWpoYxwyKUPdksWw8AM59j79aDGyHBtpRrxxuO3lSqlUWuwcf2hxoNeW6sthshqq&#10;bnXE7335ruxml8SPuTxPpzetHx+W6gVEpDn+HcMvPqNDwUyVn5wJome95iqR53MKgv0kVbyoNGyS&#10;FGSRy/8Fih9QSwMEFAAAAAgAh07iQKfncJjcAQAA3gMAAA4AAABkcnMvZTJvRG9jLnhtbK1TTY/T&#10;MBC9I/EfLN9pkkJZNmq6B0q5IFix7A+Y2k5iyV8ae5v03zN2S3cXOKwQOThv7PGbmTfj9c1sDTso&#10;jNq7jjeLmjPlhJfaDR2//7F784GzmMBJMN6pjh9V5Deb16/WU2jV0o/eSIWMSFxsp9DxMaXQVlUU&#10;o7IQFz4oR4e9RwuJTBwqiTARuzXVsq7fV5NHGdALFSPtbk+HfFP4+16J9K3vo0rMdJxyS2XFsu7z&#10;Wm3W0A4IYdTinAb8QxYWtKOgF6otJGAPqP+gslqgj75PC+Ft5fteC1VqoGqa+rdq7kYIqtRC4sRw&#10;kSn+P1rx9XCLTEvqHWcOLLXoO4kGbjCKLbM8U4gted2FWzxbkWCude7R5j9VweYi6fEiqZoTE7S5&#10;bK6aq5qUF3T27nr1ljDRVI+3A8b0WXnLMug4UvSiJBy+xHRy/eWSg0VvtNxpY4qBw/6jQXYAau+u&#10;fGf2Z27Gsanj16vlivIAmrLeQCJoA9Ud3VDiPbsRnxLX5fsbcU5sC3E8JVAYshu0VieFBY0K5Ccn&#10;WToG0tbRI+A5GaskZ0bRm8moeCbQ5iWepJ1xJGFuzKkVGaV5PxNNhnsvj9TUh4B6GEnSpqSeT2iI&#10;ivbngc9T+tQupI/PcvM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7QVvdYAAAAIAQAADwAAAAAA&#10;AAABACAAAAAiAAAAZHJzL2Rvd25yZXYueG1sUEsBAhQAFAAAAAgAh07iQKfncJjcAQAA3gMAAA4A&#10;AAAAAAAAAQAgAAAAJQEAAGRycy9lMm9Eb2MueG1sUEsFBgAAAAAGAAYAWQEAAHM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</w:rPr>
                        <w:t>项目类型：</w:t>
                      </w:r>
                    </w:p>
                    <w:p>
                      <w:pPr>
                        <w:rPr>
                          <w:rFonts w:hint="eastAsia"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</w:rPr>
                        <w:t>项目批准号：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福建省社会科学规划项目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结项鉴定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《项目名称：楷体_GB2312 三号字 居中》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项目承担单位：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**大学**学院  </w:t>
      </w:r>
    </w:p>
    <w:p>
      <w:pPr>
        <w:spacing w:line="360" w:lineRule="auto"/>
        <w:ind w:firstLine="2240" w:firstLineChars="8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项目负责人：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陈****      </w:t>
      </w:r>
    </w:p>
    <w:p>
      <w:pPr>
        <w:spacing w:line="360" w:lineRule="auto"/>
        <w:ind w:firstLine="2240" w:firstLineChars="8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联系电话：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138****8888   </w:t>
      </w:r>
    </w:p>
    <w:p>
      <w:pPr>
        <w:spacing w:line="360" w:lineRule="auto"/>
        <w:ind w:firstLine="2240" w:firstLineChars="8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项目起止时间：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*年*月至*年*月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201*年 ** 月 ** 日</w:t>
      </w:r>
    </w:p>
    <w:p>
      <w:pPr>
        <w:rPr>
          <w:rFonts w:hint="eastAsia" w:ascii="仿宋" w:hAnsi="仿宋" w:eastAsia="仿宋" w:cs="仿宋"/>
          <w:sz w:val="32"/>
          <w:szCs w:val="28"/>
        </w:rPr>
      </w:pPr>
    </w:p>
    <w:p>
      <w:pPr>
        <w:rPr>
          <w:rFonts w:hint="eastAsia" w:ascii="仿宋" w:hAnsi="仿宋" w:eastAsia="仿宋" w:cs="仿宋"/>
          <w:sz w:val="32"/>
          <w:szCs w:val="28"/>
        </w:rPr>
      </w:pPr>
    </w:p>
    <w:p>
      <w:pPr>
        <w:rPr>
          <w:rFonts w:hint="eastAsia" w:ascii="仿宋" w:hAnsi="仿宋" w:eastAsia="仿宋" w:cs="仿宋"/>
          <w:sz w:val="32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目   录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numPr>
          <w:ilvl w:val="0"/>
          <w:numId w:val="1"/>
        </w:numPr>
        <w:spacing w:line="720" w:lineRule="auto"/>
        <w:rPr>
          <w:rFonts w:hint="eastAsia"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最终成果简介</w:t>
      </w:r>
    </w:p>
    <w:p>
      <w:pPr>
        <w:numPr>
          <w:ilvl w:val="0"/>
          <w:numId w:val="1"/>
        </w:numPr>
        <w:spacing w:line="720" w:lineRule="auto"/>
        <w:rPr>
          <w:rFonts w:hint="eastAsia"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公开发表的阶段性成果</w:t>
      </w:r>
    </w:p>
    <w:p>
      <w:pPr>
        <w:numPr>
          <w:ilvl w:val="0"/>
          <w:numId w:val="1"/>
        </w:numPr>
        <w:spacing w:line="720" w:lineRule="auto"/>
        <w:rPr>
          <w:rFonts w:hint="eastAsia"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最终成果</w:t>
      </w:r>
    </w:p>
    <w:p>
      <w:pPr>
        <w:spacing w:line="720" w:lineRule="auto"/>
        <w:rPr>
          <w:rFonts w:hint="eastAsia" w:ascii="楷体_GB2312" w:hAnsi="宋体" w:eastAsia="楷体_GB2312"/>
          <w:sz w:val="36"/>
          <w:szCs w:val="36"/>
        </w:rPr>
      </w:pPr>
    </w:p>
    <w:p>
      <w:pPr>
        <w:spacing w:line="720" w:lineRule="auto"/>
        <w:rPr>
          <w:rFonts w:hint="eastAsia" w:ascii="楷体_GB2312" w:hAnsi="宋体" w:eastAsia="楷体_GB2312"/>
          <w:sz w:val="36"/>
          <w:szCs w:val="36"/>
        </w:rPr>
      </w:pPr>
    </w:p>
    <w:p>
      <w:pPr>
        <w:spacing w:line="720" w:lineRule="auto"/>
        <w:rPr>
          <w:rFonts w:hint="eastAsia"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附件：</w:t>
      </w:r>
    </w:p>
    <w:p>
      <w:pPr>
        <w:numPr>
          <w:ilvl w:val="1"/>
          <w:numId w:val="1"/>
        </w:numPr>
        <w:spacing w:line="72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省部级以上单位成果采纳证明、省部级以上领导肯定性批示</w:t>
      </w:r>
    </w:p>
    <w:p>
      <w:pPr>
        <w:numPr>
          <w:ilvl w:val="1"/>
          <w:numId w:val="1"/>
        </w:numPr>
        <w:spacing w:line="72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加盖单位财务公章的经费开支明细账凭证</w:t>
      </w:r>
    </w:p>
    <w:p>
      <w:pPr>
        <w:numPr>
          <w:ilvl w:val="1"/>
          <w:numId w:val="1"/>
        </w:numPr>
        <w:spacing w:line="72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其他</w:t>
      </w:r>
    </w:p>
    <w:p>
      <w:pPr>
        <w:rPr>
          <w:rFonts w:hint="eastAsia" w:ascii="仿宋" w:hAnsi="仿宋" w:eastAsia="仿宋" w:cs="仿宋"/>
          <w:sz w:val="3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40A79"/>
    <w:multiLevelType w:val="multilevel"/>
    <w:tmpl w:val="73240A79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7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2018-01-09T03:37:05Z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